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2A" w:rsidRDefault="00624A2A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24A2A" w:rsidRDefault="00624A2A" w:rsidP="00634A31">
      <w:pPr>
        <w:spacing w:beforeLines="20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3D2FEB">
        <w:rPr>
          <w:rFonts w:ascii="仿宋_GB2312" w:eastAsia="仿宋_GB2312" w:hint="eastAsia"/>
          <w:sz w:val="32"/>
          <w:szCs w:val="32"/>
        </w:rPr>
        <w:t>舒水</w:t>
      </w:r>
      <w:r>
        <w:rPr>
          <w:rFonts w:ascii="仿宋_GB2312" w:eastAsia="仿宋_GB2312" w:hint="eastAsia"/>
          <w:sz w:val="32"/>
          <w:szCs w:val="32"/>
        </w:rPr>
        <w:t>函〔2019〕</w:t>
      </w:r>
      <w:r w:rsidR="006F13CC">
        <w:rPr>
          <w:rFonts w:ascii="仿宋_GB2312" w:eastAsia="仿宋_GB2312" w:hint="eastAsia"/>
          <w:sz w:val="32"/>
          <w:szCs w:val="32"/>
        </w:rPr>
        <w:t>5</w:t>
      </w:r>
      <w:r w:rsidRPr="003D2FEB">
        <w:rPr>
          <w:rFonts w:ascii="仿宋_GB2312" w:eastAsia="仿宋_GB2312" w:hint="eastAsia"/>
          <w:sz w:val="32"/>
          <w:szCs w:val="32"/>
        </w:rPr>
        <w:t>号</w:t>
      </w:r>
    </w:p>
    <w:p w:rsidR="00624A2A" w:rsidRPr="00624A2A" w:rsidRDefault="00624A2A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66CE9" w:rsidRPr="00551D41" w:rsidRDefault="00366CE9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局关于县十七届人大三次会议</w:t>
      </w:r>
    </w:p>
    <w:p w:rsidR="00366CE9" w:rsidRPr="00551D41" w:rsidRDefault="00366CE9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 w:rsidR="00D046CC">
        <w:rPr>
          <w:rFonts w:ascii="方正小标宋简体" w:eastAsia="方正小标宋简体" w:hAnsi="宋体" w:hint="eastAsia"/>
          <w:sz w:val="44"/>
          <w:szCs w:val="44"/>
        </w:rPr>
        <w:t>30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366CE9" w:rsidRDefault="00366CE9" w:rsidP="00366CE9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366CE9" w:rsidRDefault="00C03245" w:rsidP="00366CE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C03245">
        <w:rPr>
          <w:rFonts w:ascii="仿宋_GB2312" w:eastAsia="仿宋_GB2312" w:hAnsi="仿宋_GB2312" w:cs="仿宋_GB2312" w:hint="eastAsia"/>
          <w:sz w:val="32"/>
          <w:szCs w:val="32"/>
        </w:rPr>
        <w:t>邓诗平、方国</w:t>
      </w:r>
      <w:r w:rsidR="00366CE9"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366CE9" w:rsidRDefault="00366CE9" w:rsidP="0072024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你们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在县十七届人大三次会议期间提出的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D046CC">
        <w:rPr>
          <w:rFonts w:ascii="仿宋_GB2312" w:eastAsia="仿宋_GB2312" w:hAnsi="仿宋_GB2312" w:cs="仿宋_GB2312" w:hint="eastAsia"/>
          <w:sz w:val="32"/>
          <w:szCs w:val="32"/>
        </w:rPr>
        <w:t>关于要求对三汊河自来水厂处理池进行扩容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建议收悉。经研究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答复如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D046CC" w:rsidRDefault="00D046CC" w:rsidP="007C0CE7">
      <w:pPr>
        <w:spacing w:line="52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val="zh-CN"/>
        </w:rPr>
      </w:pP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目前，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千人桥镇上阳水厂供水能力富余较大，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经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与千人桥镇政府沟通，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去年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将下三、张屋2个村近1000户居民用水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纳入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上阳水厂供水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范围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缓解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三汊河水厂供水能力不足问题。</w:t>
      </w:r>
    </w:p>
    <w:p w:rsidR="00D046CC" w:rsidRDefault="00D046CC" w:rsidP="007C0CE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D8">
        <w:rPr>
          <w:rFonts w:ascii="仿宋_GB2312" w:eastAsia="仿宋_GB2312" w:hint="eastAsia"/>
          <w:sz w:val="32"/>
          <w:szCs w:val="32"/>
        </w:rPr>
        <w:t>三汊河自来水厂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设计日供水量1000吨，取水口在丰乐河，是我县首批农村安全人饮工程项目。由于受当时条件的限制，在运行十年中，存在着水质差、管材老化、规模小等问题，群众意见很大。</w:t>
      </w:r>
    </w:p>
    <w:p w:rsidR="00D046CC" w:rsidRDefault="00D046CC" w:rsidP="007C0CE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根据规划，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千人桥镇上阳水厂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管网延伸至</w:t>
      </w:r>
      <w:r w:rsidRPr="00CC60D8">
        <w:rPr>
          <w:rFonts w:ascii="仿宋_GB2312" w:eastAsia="仿宋_GB2312" w:hint="eastAsia"/>
          <w:sz w:val="32"/>
          <w:szCs w:val="32"/>
        </w:rPr>
        <w:t>三汊河自来水厂</w:t>
      </w:r>
      <w:r>
        <w:rPr>
          <w:rFonts w:ascii="仿宋_GB2312" w:eastAsia="仿宋_GB2312" w:hint="eastAsia"/>
          <w:sz w:val="32"/>
          <w:szCs w:val="32"/>
        </w:rPr>
        <w:t>管网工程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覆盖原</w:t>
      </w:r>
      <w:r w:rsidRPr="00CC60D8">
        <w:rPr>
          <w:rFonts w:ascii="仿宋_GB2312" w:eastAsia="仿宋_GB2312" w:hint="eastAsia"/>
          <w:sz w:val="32"/>
          <w:szCs w:val="32"/>
        </w:rPr>
        <w:t>三汊河自来水厂</w:t>
      </w:r>
      <w:r>
        <w:rPr>
          <w:rFonts w:ascii="仿宋_GB2312" w:eastAsia="仿宋_GB2312" w:hint="eastAsia"/>
          <w:sz w:val="32"/>
          <w:szCs w:val="32"/>
        </w:rPr>
        <w:t>供水范围。目前，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管网延伸工程已启动，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改造完成后由</w:t>
      </w:r>
      <w:r w:rsidRPr="00B47639">
        <w:rPr>
          <w:rFonts w:ascii="仿宋_GB2312" w:eastAsia="仿宋_GB2312" w:hAnsi="Calibri" w:cs="仿宋_GB2312" w:hint="eastAsia"/>
          <w:sz w:val="32"/>
          <w:szCs w:val="32"/>
          <w:lang w:val="zh-CN"/>
        </w:rPr>
        <w:t>千人桥镇上阳水厂</w:t>
      </w:r>
      <w:r>
        <w:rPr>
          <w:rFonts w:ascii="仿宋_GB2312" w:eastAsia="仿宋_GB2312" w:hAnsi="仿宋_GB2312" w:cs="仿宋_GB2312" w:hint="eastAsia"/>
          <w:sz w:val="32"/>
          <w:szCs w:val="32"/>
        </w:rPr>
        <w:t>供水，保障村民安全用水。</w:t>
      </w: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最后，感谢代表们对水利工作的关心和支持，欢迎今后多提宝贵意见。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办复类别：</w:t>
      </w:r>
      <w:r w:rsidR="005B76DE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类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办复单位：舒城县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水利局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32565C">
        <w:rPr>
          <w:rFonts w:ascii="仿宋_GB2312" w:eastAsia="仿宋_GB2312" w:hAnsi="仿宋_GB2312" w:cs="仿宋_GB2312"/>
          <w:sz w:val="32"/>
          <w:szCs w:val="32"/>
        </w:rPr>
        <w:t>0564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32565C">
        <w:rPr>
          <w:rFonts w:ascii="仿宋_GB2312" w:eastAsia="仿宋_GB2312" w:hAnsi="仿宋_GB2312" w:cs="仿宋_GB2312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71208</w:t>
      </w:r>
    </w:p>
    <w:p w:rsidR="00366CE9" w:rsidRPr="002A2B74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66CE9" w:rsidRDefault="00366CE9" w:rsidP="00366CE9">
      <w:pPr>
        <w:spacing w:line="52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366CE9" w:rsidRPr="009C7E1E" w:rsidRDefault="00366CE9" w:rsidP="00366CE9">
      <w:pPr>
        <w:spacing w:line="520" w:lineRule="exact"/>
        <w:ind w:left="9600" w:hangingChars="3000" w:hanging="9600"/>
        <w:rPr>
          <w:rFonts w:ascii="仿宋_GB2312" w:eastAsia="仿宋_GB2312"/>
          <w:sz w:val="32"/>
          <w:szCs w:val="32"/>
        </w:rPr>
      </w:pPr>
      <w:r w:rsidRPr="009C7E1E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9C7E1E"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 w:hint="eastAsia"/>
          <w:sz w:val="32"/>
          <w:szCs w:val="32"/>
        </w:rPr>
        <w:t>7</w:t>
      </w:r>
      <w:r w:rsidRPr="009C7E1E">
        <w:rPr>
          <w:rFonts w:ascii="仿宋_GB2312" w:eastAsia="仿宋_GB2312" w:hint="eastAsia"/>
          <w:sz w:val="32"/>
          <w:szCs w:val="32"/>
        </w:rPr>
        <w:t>月</w:t>
      </w:r>
      <w:r w:rsidR="00ED3955">
        <w:rPr>
          <w:rFonts w:ascii="仿宋_GB2312" w:eastAsia="仿宋_GB2312" w:hint="eastAsia"/>
          <w:sz w:val="32"/>
          <w:szCs w:val="32"/>
        </w:rPr>
        <w:t>29</w:t>
      </w:r>
      <w:r w:rsidRPr="009C7E1E">
        <w:rPr>
          <w:rFonts w:ascii="仿宋_GB2312" w:eastAsia="仿宋_GB2312" w:hint="eastAsia"/>
          <w:sz w:val="32"/>
          <w:szCs w:val="32"/>
        </w:rPr>
        <w:t>日</w:t>
      </w:r>
    </w:p>
    <w:p w:rsidR="00366CE9" w:rsidRP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70A3" w:rsidRPr="00495E3D" w:rsidRDefault="00D870A3">
      <w:pPr>
        <w:rPr>
          <w:sz w:val="32"/>
          <w:szCs w:val="32"/>
        </w:rPr>
      </w:pPr>
    </w:p>
    <w:sectPr w:rsidR="00D870A3" w:rsidRPr="00495E3D" w:rsidSect="00D8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BA" w:rsidRDefault="00440ABA" w:rsidP="00495E3D">
      <w:r>
        <w:separator/>
      </w:r>
    </w:p>
  </w:endnote>
  <w:endnote w:type="continuationSeparator" w:id="0">
    <w:p w:rsidR="00440ABA" w:rsidRDefault="00440ABA" w:rsidP="0049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BA" w:rsidRDefault="00440ABA" w:rsidP="00495E3D">
      <w:r>
        <w:separator/>
      </w:r>
    </w:p>
  </w:footnote>
  <w:footnote w:type="continuationSeparator" w:id="0">
    <w:p w:rsidR="00440ABA" w:rsidRDefault="00440ABA" w:rsidP="00495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A17"/>
    <w:rsid w:val="000C02C2"/>
    <w:rsid w:val="00366CE9"/>
    <w:rsid w:val="003E41A5"/>
    <w:rsid w:val="00440ABA"/>
    <w:rsid w:val="00461E19"/>
    <w:rsid w:val="00495E3D"/>
    <w:rsid w:val="0055688C"/>
    <w:rsid w:val="005B76DE"/>
    <w:rsid w:val="00624A2A"/>
    <w:rsid w:val="00634A31"/>
    <w:rsid w:val="00670947"/>
    <w:rsid w:val="006F13CC"/>
    <w:rsid w:val="00720243"/>
    <w:rsid w:val="007C0CE7"/>
    <w:rsid w:val="007E1DB4"/>
    <w:rsid w:val="00846515"/>
    <w:rsid w:val="0090176E"/>
    <w:rsid w:val="00AC4336"/>
    <w:rsid w:val="00B5209B"/>
    <w:rsid w:val="00C03245"/>
    <w:rsid w:val="00C416DB"/>
    <w:rsid w:val="00CA2A82"/>
    <w:rsid w:val="00D046CC"/>
    <w:rsid w:val="00D870A3"/>
    <w:rsid w:val="00D91029"/>
    <w:rsid w:val="00DA0A88"/>
    <w:rsid w:val="00E12A17"/>
    <w:rsid w:val="00ED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朱哲树</dc:creator>
  <cp:lastModifiedBy>陶跃东</cp:lastModifiedBy>
  <cp:revision>2</cp:revision>
  <dcterms:created xsi:type="dcterms:W3CDTF">2019-09-17T03:23:00Z</dcterms:created>
  <dcterms:modified xsi:type="dcterms:W3CDTF">2019-09-17T03:23:00Z</dcterms:modified>
</cp:coreProperties>
</file>