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23" w:rsidRDefault="00DB03BF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/>
          <w:b/>
          <w:noProof/>
          <w:sz w:val="44"/>
          <w:szCs w:val="44"/>
        </w:rPr>
        <w:pict>
          <v:rect id="KGD_Gobal1" o:spid="_x0000_s1077" alt="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" style="position:absolute;left:0;text-align:left;margin-left:-10pt;margin-top:10pt;width:5pt;height:5pt;z-index:251653632;visibility:hidden">
            <w10:wrap type="square"/>
            <w10:anchorlock/>
          </v:rect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line id="_x0000_s1063" style="position:absolute;left:0;text-align:left;z-index:251652608;mso-position-horizontal:center;mso-position-horizontal-relative:margin;mso-position-vertical-relative:page" from="0,141.75pt" to="481.9pt,141.75pt" strokecolor="red" strokeweight="4.5pt">
            <v:stroke linestyle="thickThin"/>
            <w10:wrap type="square" anchorx="margin" anchory="page"/>
            <w10:anchorlock/>
          </v:line>
        </w:pict>
      </w:r>
      <w:r>
        <w:rPr>
          <w:rFonts w:ascii="宋体" w:eastAsia="宋体" w:hAnsi="宋体"/>
          <w:b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2" type="#_x0000_t136" style="position:absolute;left:0;text-align:left;margin-left:0;margin-top:85.1pt;width:425.2pt;height:42.5pt;z-index:251651584;mso-position-horizontal:center;mso-position-horizontal-relative:margin;mso-position-vertical-relative:page" fillcolor="red" strokecolor="red">
            <v:shadow color="#868686"/>
            <v:textpath style="font-family:&quot;方正小标宋简体&quot;;v-text-spacing:58985f;v-text-kern:t;v-same-letter-heights:t" trim="t" fitpath="t" string="舒  城  县  水  利  局  "/>
            <w10:wrap type="square" anchorx="margin" anchory="page"/>
            <w10:anchorlock/>
          </v:shape>
        </w:pict>
      </w:r>
      <w:r w:rsidR="00F94A23">
        <w:rPr>
          <w:rFonts w:ascii="宋体" w:eastAsia="宋体" w:hAnsi="宋体" w:hint="eastAsia"/>
          <w:b/>
          <w:sz w:val="44"/>
          <w:szCs w:val="44"/>
        </w:rPr>
        <w:t xml:space="preserve">                            </w:t>
      </w:r>
    </w:p>
    <w:p w:rsidR="00F94A23" w:rsidRPr="00F94A23" w:rsidRDefault="00F94A23" w:rsidP="00F94A23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 xml:space="preserve">                           </w:t>
      </w:r>
      <w:r w:rsidRPr="003D2FEB">
        <w:rPr>
          <w:rFonts w:ascii="仿宋_GB2312" w:hint="eastAsia"/>
        </w:rPr>
        <w:t>舒水</w:t>
      </w:r>
      <w:r>
        <w:rPr>
          <w:rFonts w:ascii="仿宋_GB2312" w:hint="eastAsia"/>
        </w:rPr>
        <w:t>函〔20</w:t>
      </w:r>
      <w:r w:rsidR="00172EF5">
        <w:rPr>
          <w:rFonts w:ascii="仿宋_GB2312" w:hint="eastAsia"/>
        </w:rPr>
        <w:t>20</w:t>
      </w:r>
      <w:r>
        <w:rPr>
          <w:rFonts w:ascii="仿宋_GB2312" w:hint="eastAsia"/>
        </w:rPr>
        <w:t>〕</w:t>
      </w:r>
      <w:r w:rsidR="008A0D28">
        <w:rPr>
          <w:rFonts w:ascii="仿宋_GB2312" w:hint="eastAsia"/>
        </w:rPr>
        <w:t>54</w:t>
      </w:r>
      <w:r w:rsidRPr="003D2FEB">
        <w:rPr>
          <w:rFonts w:ascii="仿宋_GB2312" w:hint="eastAsia"/>
        </w:rPr>
        <w:t>号</w:t>
      </w:r>
    </w:p>
    <w:p w:rsidR="00F94A23" w:rsidRPr="00624A2A" w:rsidRDefault="00F94A23" w:rsidP="00F94A23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6C2E0F" w:rsidRPr="00551D41" w:rsidRDefault="006C2E0F" w:rsidP="006C2E0F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舒城县</w:t>
      </w:r>
      <w:r>
        <w:rPr>
          <w:rFonts w:ascii="方正小标宋简体" w:eastAsia="方正小标宋简体" w:hAnsi="宋体" w:hint="eastAsia"/>
          <w:sz w:val="44"/>
          <w:szCs w:val="44"/>
        </w:rPr>
        <w:t>水利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局关于县十七届人大</w:t>
      </w:r>
      <w:r w:rsidR="00355317">
        <w:rPr>
          <w:rFonts w:ascii="方正小标宋简体" w:eastAsia="方正小标宋简体" w:hAnsi="宋体" w:hint="eastAsia"/>
          <w:sz w:val="44"/>
          <w:szCs w:val="44"/>
        </w:rPr>
        <w:t>四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6C2E0F" w:rsidRPr="00551D41" w:rsidRDefault="006C2E0F" w:rsidP="006C2E0F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51D41"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31</w:t>
      </w:r>
      <w:r w:rsidRPr="00551D41">
        <w:rPr>
          <w:rFonts w:ascii="方正小标宋简体" w:eastAsia="方正小标宋简体" w:hAnsi="宋体" w:hint="eastAsia"/>
          <w:sz w:val="44"/>
          <w:szCs w:val="44"/>
        </w:rPr>
        <w:t>号代表建议答复的函</w:t>
      </w:r>
    </w:p>
    <w:p w:rsidR="006C2E0F" w:rsidRDefault="006C2E0F" w:rsidP="006C2E0F">
      <w:pPr>
        <w:spacing w:line="520" w:lineRule="exact"/>
        <w:rPr>
          <w:rFonts w:ascii="仿宋" w:eastAsia="仿宋" w:hAnsi="仿宋"/>
        </w:rPr>
      </w:pPr>
    </w:p>
    <w:p w:rsidR="006C2E0F" w:rsidRDefault="00355317" w:rsidP="001F0ADD">
      <w:pPr>
        <w:spacing w:line="560" w:lineRule="exact"/>
        <w:rPr>
          <w:rFonts w:ascii="仿宋_GB2312" w:hAnsi="仿宋_GB2312" w:cs="仿宋_GB2312"/>
        </w:rPr>
      </w:pPr>
      <w:r w:rsidRPr="00355317">
        <w:rPr>
          <w:rFonts w:ascii="仿宋_GB2312" w:hAnsi="仿宋_GB2312" w:cs="仿宋_GB2312" w:hint="eastAsia"/>
        </w:rPr>
        <w:t>孔令东</w:t>
      </w:r>
      <w:r>
        <w:rPr>
          <w:rFonts w:ascii="仿宋_GB2312" w:hAnsi="仿宋_GB2312" w:cs="仿宋_GB2312" w:hint="eastAsia"/>
        </w:rPr>
        <w:t>、</w:t>
      </w:r>
      <w:r w:rsidRPr="00355317">
        <w:rPr>
          <w:rFonts w:ascii="仿宋_GB2312" w:hAnsi="仿宋_GB2312" w:cs="仿宋_GB2312" w:hint="eastAsia"/>
        </w:rPr>
        <w:t>曾召东、朱琴、潘育、谢兴院、王文德、胡德初、韦法燕、武立胜、许召军、夏申英</w:t>
      </w:r>
      <w:r w:rsidR="006C2E0F">
        <w:rPr>
          <w:rFonts w:ascii="仿宋_GB2312" w:hAnsi="仿宋_GB2312" w:cs="仿宋_GB2312" w:hint="eastAsia"/>
        </w:rPr>
        <w:t>代表：</w:t>
      </w:r>
    </w:p>
    <w:p w:rsidR="006C2E0F" w:rsidRPr="00CC4EDD" w:rsidRDefault="006C2E0F" w:rsidP="001F0ADD">
      <w:pPr>
        <w:spacing w:line="560" w:lineRule="exact"/>
        <w:ind w:firstLineChars="200" w:firstLine="632"/>
        <w:rPr>
          <w:rFonts w:ascii="仿宋_GB2312" w:cs="仿宋_GB2312"/>
          <w:lang w:val="zh-CN"/>
        </w:rPr>
      </w:pPr>
      <w:r w:rsidRPr="00CC4EDD">
        <w:rPr>
          <w:rFonts w:ascii="仿宋_GB2312" w:cs="仿宋_GB2312" w:hint="eastAsia"/>
          <w:lang w:val="zh-CN"/>
        </w:rPr>
        <w:t>你们在县十七届人大</w:t>
      </w:r>
      <w:r w:rsidR="002F6AF6">
        <w:rPr>
          <w:rFonts w:ascii="仿宋_GB2312" w:cs="仿宋_GB2312" w:hint="eastAsia"/>
          <w:lang w:val="zh-CN"/>
        </w:rPr>
        <w:t>四</w:t>
      </w:r>
      <w:r w:rsidRPr="00CC4EDD">
        <w:rPr>
          <w:rFonts w:ascii="仿宋_GB2312" w:cs="仿宋_GB2312" w:hint="eastAsia"/>
          <w:lang w:val="zh-CN"/>
        </w:rPr>
        <w:t>次会议期间提出的《</w:t>
      </w:r>
      <w:r w:rsidR="00355317" w:rsidRPr="00355317">
        <w:rPr>
          <w:rFonts w:ascii="仿宋_GB2312" w:cs="仿宋_GB2312" w:hint="eastAsia"/>
          <w:lang w:val="zh-CN"/>
        </w:rPr>
        <w:t>关于实施山七河谢</w:t>
      </w:r>
      <w:r w:rsidR="00355317" w:rsidRPr="00355317">
        <w:rPr>
          <w:rFonts w:ascii="宋体" w:eastAsia="宋体" w:hAnsi="宋体" w:cs="宋体" w:hint="eastAsia"/>
          <w:lang w:val="zh-CN"/>
        </w:rPr>
        <w:t>塝</w:t>
      </w:r>
      <w:r w:rsidR="00355317" w:rsidRPr="00355317">
        <w:rPr>
          <w:rFonts w:ascii="仿宋_GB2312" w:hAnsi="仿宋_GB2312" w:cs="仿宋_GB2312" w:hint="eastAsia"/>
          <w:lang w:val="zh-CN"/>
        </w:rPr>
        <w:t>段防洪治理工程</w:t>
      </w:r>
      <w:r w:rsidRPr="00CC4EDD">
        <w:rPr>
          <w:rFonts w:ascii="仿宋_GB2312" w:cs="仿宋_GB2312" w:hint="eastAsia"/>
          <w:lang w:val="zh-CN"/>
        </w:rPr>
        <w:t>》</w:t>
      </w:r>
      <w:r w:rsidR="009F40E8" w:rsidRPr="00355317">
        <w:rPr>
          <w:rFonts w:ascii="仿宋_GB2312" w:hAnsi="仿宋_GB2312" w:cs="仿宋_GB2312" w:hint="eastAsia"/>
          <w:lang w:val="zh-CN"/>
        </w:rPr>
        <w:t>的建议</w:t>
      </w:r>
      <w:r w:rsidRPr="00CC4EDD">
        <w:rPr>
          <w:rFonts w:ascii="仿宋_GB2312" w:cs="仿宋_GB2312" w:hint="eastAsia"/>
          <w:lang w:val="zh-CN"/>
        </w:rPr>
        <w:t>收悉。经研究办理，现答复如下</w:t>
      </w:r>
      <w:r w:rsidRPr="00CC4EDD">
        <w:rPr>
          <w:rFonts w:ascii="仿宋_GB2312" w:cs="仿宋_GB2312"/>
          <w:lang w:val="zh-CN"/>
        </w:rPr>
        <w:t>:</w:t>
      </w:r>
    </w:p>
    <w:p w:rsidR="00937F9F" w:rsidRDefault="001F0ADD" w:rsidP="001F0ADD">
      <w:pPr>
        <w:spacing w:line="560" w:lineRule="exact"/>
        <w:ind w:firstLineChars="200" w:firstLine="632"/>
        <w:rPr>
          <w:rFonts w:ascii="仿宋_GB2312"/>
        </w:rPr>
      </w:pPr>
      <w:r>
        <w:rPr>
          <w:rFonts w:ascii="仿宋_GB2312" w:hAnsi="宋体" w:hint="eastAsia"/>
          <w:szCs w:val="22"/>
        </w:rPr>
        <w:t>我局将</w:t>
      </w:r>
      <w:r w:rsidRPr="00355317">
        <w:rPr>
          <w:rFonts w:ascii="仿宋_GB2312" w:cs="仿宋_GB2312" w:hint="eastAsia"/>
          <w:lang w:val="zh-CN"/>
        </w:rPr>
        <w:t>山七河谢</w:t>
      </w:r>
      <w:r w:rsidRPr="00355317">
        <w:rPr>
          <w:rFonts w:ascii="宋体" w:eastAsia="宋体" w:hAnsi="宋体" w:cs="宋体" w:hint="eastAsia"/>
          <w:lang w:val="zh-CN"/>
        </w:rPr>
        <w:t>塝</w:t>
      </w:r>
      <w:r w:rsidRPr="00355317">
        <w:rPr>
          <w:rFonts w:ascii="仿宋_GB2312" w:hAnsi="仿宋_GB2312" w:cs="仿宋_GB2312" w:hint="eastAsia"/>
          <w:lang w:val="zh-CN"/>
        </w:rPr>
        <w:t>段防洪治理工程</w:t>
      </w:r>
      <w:r>
        <w:rPr>
          <w:rFonts w:ascii="仿宋_GB2312" w:hint="eastAsia"/>
        </w:rPr>
        <w:t>列入2020年水利扶贫工程项目里，已在今年5月开工建设，</w:t>
      </w:r>
      <w:r>
        <w:rPr>
          <w:rFonts w:ascii="仿宋_GB2312" w:hAnsi="宋体" w:hint="eastAsia"/>
          <w:szCs w:val="22"/>
        </w:rPr>
        <w:t xml:space="preserve"> 目前基本完成建设任务。</w:t>
      </w:r>
      <w:r w:rsidR="0038487F">
        <w:rPr>
          <w:rFonts w:ascii="仿宋_GB2312" w:hAnsi="仿宋_GB2312" w:cs="仿宋_GB2312" w:hint="eastAsia"/>
        </w:rPr>
        <w:t>山七河谢</w:t>
      </w:r>
      <w:r w:rsidR="009F40E8" w:rsidRPr="00355317">
        <w:rPr>
          <w:rFonts w:ascii="宋体" w:eastAsia="宋体" w:hAnsi="宋体" w:cs="宋体" w:hint="eastAsia"/>
          <w:lang w:val="zh-CN"/>
        </w:rPr>
        <w:t>塝</w:t>
      </w:r>
      <w:r w:rsidR="0038487F">
        <w:rPr>
          <w:rFonts w:ascii="仿宋_GB2312" w:hAnsi="仿宋_GB2312" w:cs="仿宋_GB2312" w:hint="eastAsia"/>
        </w:rPr>
        <w:t>段防洪治理工程实施后，将全面提高防洪能力，改善流域内自然环境和生态环境。</w:t>
      </w:r>
    </w:p>
    <w:p w:rsidR="006C2E0F" w:rsidRDefault="006C2E0F" w:rsidP="001F0ADD">
      <w:pPr>
        <w:spacing w:line="560" w:lineRule="exact"/>
        <w:ind w:firstLineChars="200" w:firstLine="632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最后，感谢代表们对水利工作的关心和支持，欢迎今后多提宝贵意见。</w:t>
      </w:r>
    </w:p>
    <w:p w:rsidR="006C2E0F" w:rsidRPr="0032565C" w:rsidRDefault="006C2E0F" w:rsidP="001F0ADD">
      <w:pPr>
        <w:spacing w:line="56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办复类别：</w:t>
      </w:r>
      <w:r w:rsidR="009F40E8">
        <w:rPr>
          <w:rFonts w:ascii="仿宋_GB2312" w:hAnsi="仿宋_GB2312" w:cs="仿宋_GB2312" w:hint="eastAsia"/>
        </w:rPr>
        <w:t>A</w:t>
      </w:r>
      <w:r w:rsidRPr="0032565C">
        <w:rPr>
          <w:rFonts w:ascii="仿宋_GB2312" w:hAnsi="仿宋_GB2312" w:cs="仿宋_GB2312" w:hint="eastAsia"/>
        </w:rPr>
        <w:t>类</w:t>
      </w:r>
    </w:p>
    <w:p w:rsidR="006C2E0F" w:rsidRPr="0032565C" w:rsidRDefault="006C2E0F" w:rsidP="001F0ADD">
      <w:pPr>
        <w:spacing w:line="56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办复单位：舒城县</w:t>
      </w:r>
      <w:r>
        <w:rPr>
          <w:rFonts w:ascii="仿宋_GB2312" w:hAnsi="仿宋_GB2312" w:cs="仿宋_GB2312" w:hint="eastAsia"/>
        </w:rPr>
        <w:t>水利局</w:t>
      </w:r>
    </w:p>
    <w:p w:rsidR="006C2E0F" w:rsidRPr="0032565C" w:rsidRDefault="006C2E0F" w:rsidP="001F0ADD">
      <w:pPr>
        <w:spacing w:line="560" w:lineRule="exact"/>
        <w:ind w:firstLineChars="200" w:firstLine="632"/>
        <w:rPr>
          <w:rFonts w:ascii="仿宋_GB2312" w:hAnsi="仿宋_GB2312" w:cs="仿宋_GB2312"/>
        </w:rPr>
      </w:pPr>
      <w:r w:rsidRPr="0032565C">
        <w:rPr>
          <w:rFonts w:ascii="仿宋_GB2312" w:hAnsi="仿宋_GB2312" w:cs="仿宋_GB2312" w:hint="eastAsia"/>
        </w:rPr>
        <w:t>联系电话：</w:t>
      </w:r>
      <w:r w:rsidRPr="0032565C">
        <w:rPr>
          <w:rFonts w:ascii="仿宋_GB2312" w:hAnsi="仿宋_GB2312" w:cs="仿宋_GB2312"/>
        </w:rPr>
        <w:t>0564</w:t>
      </w:r>
      <w:r w:rsidRPr="0032565C">
        <w:rPr>
          <w:rFonts w:ascii="仿宋_GB2312" w:hAnsi="仿宋_GB2312" w:cs="仿宋_GB2312" w:hint="eastAsia"/>
        </w:rPr>
        <w:t>-</w:t>
      </w:r>
      <w:r w:rsidRPr="0032565C">
        <w:rPr>
          <w:rFonts w:ascii="仿宋_GB2312" w:hAnsi="仿宋_GB2312" w:cs="仿宋_GB2312"/>
        </w:rPr>
        <w:t>86</w:t>
      </w:r>
      <w:r>
        <w:rPr>
          <w:rFonts w:ascii="仿宋_GB2312" w:hAnsi="仿宋_GB2312" w:cs="仿宋_GB2312" w:hint="eastAsia"/>
        </w:rPr>
        <w:t>71208</w:t>
      </w:r>
    </w:p>
    <w:p w:rsidR="006C2E0F" w:rsidRDefault="006C2E0F" w:rsidP="006C2E0F">
      <w:pPr>
        <w:spacing w:line="520" w:lineRule="exact"/>
        <w:ind w:firstLineChars="1850" w:firstLine="5844"/>
        <w:rPr>
          <w:rFonts w:ascii="仿宋_GB2312" w:hAnsi="宋体"/>
        </w:rPr>
      </w:pPr>
      <w:bookmarkStart w:id="0" w:name="_GoBack"/>
      <w:bookmarkEnd w:id="0"/>
    </w:p>
    <w:p w:rsidR="006C2E0F" w:rsidRDefault="00DB03BF" w:rsidP="006C2E0F">
      <w:pPr>
        <w:spacing w:line="520" w:lineRule="exact"/>
        <w:ind w:firstLineChars="1850" w:firstLine="5844"/>
        <w:rPr>
          <w:rFonts w:ascii="仿宋_GB2312" w:hAnsi="宋体"/>
        </w:rPr>
      </w:pPr>
      <w:r>
        <w:rPr>
          <w:rFonts w:ascii="仿宋_GB2312" w:hAnsi="宋体"/>
          <w:noProof/>
        </w:rPr>
        <w:pict>
          <v:rect id="KG_Shd_1" o:spid="_x0000_s1078" style="position:absolute;left:0;text-align:left;margin-left:-297.65pt;margin-top:-421pt;width:1190.7pt;height:22in;z-index:-251665921;visibility:hidden" strokecolor="white">
            <v:fill opacity="0"/>
            <v:stroke opacity="0"/>
          </v:rect>
        </w:pict>
      </w:r>
    </w:p>
    <w:p w:rsidR="006C2E0F" w:rsidRPr="009C7E1E" w:rsidRDefault="006C2E0F" w:rsidP="006C2E0F">
      <w:pPr>
        <w:spacing w:line="520" w:lineRule="exact"/>
        <w:ind w:left="9477" w:hangingChars="3000" w:hanging="9477"/>
        <w:rPr>
          <w:rFonts w:ascii="仿宋_GB2312"/>
        </w:rPr>
      </w:pPr>
      <w:r w:rsidRPr="009C7E1E">
        <w:rPr>
          <w:rFonts w:ascii="仿宋_GB2312" w:hint="eastAsia"/>
        </w:rPr>
        <w:t xml:space="preserve">              </w:t>
      </w:r>
      <w:r>
        <w:rPr>
          <w:rFonts w:ascii="仿宋_GB2312" w:hint="eastAsia"/>
        </w:rPr>
        <w:t xml:space="preserve">                 </w:t>
      </w:r>
      <w:r w:rsidRPr="009C7E1E">
        <w:rPr>
          <w:rFonts w:ascii="仿宋_GB2312" w:hint="eastAsia"/>
        </w:rPr>
        <w:t>20</w:t>
      </w:r>
      <w:r w:rsidR="00592282">
        <w:rPr>
          <w:rFonts w:ascii="仿宋_GB2312" w:hint="eastAsia"/>
        </w:rPr>
        <w:t>20</w:t>
      </w:r>
      <w:r w:rsidRPr="009C7E1E">
        <w:rPr>
          <w:rFonts w:ascii="仿宋_GB2312" w:hint="eastAsia"/>
        </w:rPr>
        <w:t>年</w:t>
      </w:r>
      <w:r w:rsidR="00592282">
        <w:rPr>
          <w:rFonts w:ascii="仿宋_GB2312" w:hint="eastAsia"/>
        </w:rPr>
        <w:t>9</w:t>
      </w:r>
      <w:r w:rsidRPr="009C7E1E">
        <w:rPr>
          <w:rFonts w:ascii="仿宋_GB2312" w:hint="eastAsia"/>
        </w:rPr>
        <w:t>月</w:t>
      </w:r>
      <w:r w:rsidR="00592282">
        <w:rPr>
          <w:rFonts w:ascii="仿宋_GB2312" w:hint="eastAsia"/>
        </w:rPr>
        <w:t>2</w:t>
      </w:r>
      <w:r w:rsidRPr="009C7E1E">
        <w:rPr>
          <w:rFonts w:ascii="仿宋_GB2312" w:hint="eastAsia"/>
        </w:rPr>
        <w:t>日</w:t>
      </w:r>
    </w:p>
    <w:sectPr w:rsidR="006C2E0F" w:rsidRPr="009C7E1E" w:rsidSect="00BD2E84">
      <w:headerReference w:type="default" r:id="rId6"/>
      <w:footerReference w:type="even" r:id="rId7"/>
      <w:footerReference w:type="default" r:id="rId8"/>
      <w:pgSz w:w="11907" w:h="16840" w:code="9"/>
      <w:pgMar w:top="1701" w:right="1474" w:bottom="1134" w:left="1588" w:header="851" w:footer="907" w:gutter="0"/>
      <w:cols w:space="425"/>
      <w:titlePg/>
      <w:docGrid w:type="linesAndChars" w:linePitch="636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55B" w:rsidRDefault="005B655B">
      <w:r>
        <w:separator/>
      </w:r>
    </w:p>
  </w:endnote>
  <w:endnote w:type="continuationSeparator" w:id="0">
    <w:p w:rsidR="005B655B" w:rsidRDefault="005B6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BD2E84">
    <w:pPr>
      <w:pStyle w:val="a4"/>
      <w:ind w:right="36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DB03BF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DB03BF" w:rsidRPr="00BD2E84">
      <w:rPr>
        <w:kern w:val="0"/>
        <w:sz w:val="28"/>
        <w:szCs w:val="28"/>
      </w:rPr>
      <w:fldChar w:fldCharType="separate"/>
    </w:r>
    <w:r w:rsidR="001F0ADD">
      <w:rPr>
        <w:noProof/>
        <w:kern w:val="0"/>
        <w:sz w:val="28"/>
        <w:szCs w:val="28"/>
      </w:rPr>
      <w:t>2</w:t>
    </w:r>
    <w:r w:rsidR="00DB03BF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Pr="00BD2E84" w:rsidRDefault="00465B09" w:rsidP="00BD2E84">
    <w:pPr>
      <w:pStyle w:val="a4"/>
      <w:tabs>
        <w:tab w:val="clear" w:pos="8306"/>
        <w:tab w:val="right" w:pos="8848"/>
      </w:tabs>
      <w:ind w:right="155" w:firstLineChars="2708" w:firstLine="7582"/>
      <w:rPr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rFonts w:hint="eastAsia"/>
        <w:kern w:val="0"/>
        <w:sz w:val="28"/>
        <w:szCs w:val="28"/>
      </w:rPr>
      <w:t xml:space="preserve"> </w:t>
    </w:r>
    <w:r w:rsidR="00DB03BF" w:rsidRPr="00BD2E84">
      <w:rPr>
        <w:kern w:val="0"/>
        <w:sz w:val="28"/>
        <w:szCs w:val="28"/>
      </w:rPr>
      <w:fldChar w:fldCharType="begin"/>
    </w:r>
    <w:r w:rsidRPr="00BD2E84">
      <w:rPr>
        <w:kern w:val="0"/>
        <w:sz w:val="28"/>
        <w:szCs w:val="28"/>
      </w:rPr>
      <w:instrText xml:space="preserve"> PAGE </w:instrText>
    </w:r>
    <w:r w:rsidR="00DB03BF" w:rsidRPr="00BD2E84">
      <w:rPr>
        <w:kern w:val="0"/>
        <w:sz w:val="28"/>
        <w:szCs w:val="28"/>
      </w:rPr>
      <w:fldChar w:fldCharType="separate"/>
    </w:r>
    <w:r>
      <w:rPr>
        <w:noProof/>
        <w:kern w:val="0"/>
        <w:sz w:val="28"/>
        <w:szCs w:val="28"/>
      </w:rPr>
      <w:t>3</w:t>
    </w:r>
    <w:r w:rsidR="00DB03BF" w:rsidRPr="00BD2E84">
      <w:rPr>
        <w:kern w:val="0"/>
        <w:sz w:val="28"/>
        <w:szCs w:val="28"/>
      </w:rPr>
      <w:fldChar w:fldCharType="end"/>
    </w:r>
    <w:r>
      <w:rPr>
        <w:rFonts w:hint="eastAsia"/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55B" w:rsidRDefault="005B655B">
      <w:r>
        <w:separator/>
      </w:r>
    </w:p>
  </w:footnote>
  <w:footnote w:type="continuationSeparator" w:id="0">
    <w:p w:rsidR="005B655B" w:rsidRDefault="005B6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B09" w:rsidRDefault="00465B09" w:rsidP="006F1CE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forms" w:enforcement="0"/>
  <w:defaultTabStop w:val="420"/>
  <w:evenAndOddHeaders/>
  <w:drawingGridHorizontalSpacing w:val="158"/>
  <w:drawingGridVerticalSpacing w:val="318"/>
  <w:displayHorizontalDrawingGridEvery w:val="0"/>
  <w:displayVerticalDrawingGridEvery w:val="2"/>
  <w:characterSpacingControl w:val="compressPunctuation"/>
  <w:hdrShapeDefaults>
    <o:shapedefaults v:ext="edit" spidmax="39937">
      <o:colormenu v:ext="edit" fillcolor="black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37B0352C-4592-4127-A654-8F44FED61C99}"/>
    <w:docVar w:name="DocumentName" w:val="舒城县人民政府办公室"/>
  </w:docVars>
  <w:rsids>
    <w:rsidRoot w:val="007E177F"/>
    <w:rsid w:val="0004062C"/>
    <w:rsid w:val="0004386F"/>
    <w:rsid w:val="00075E0F"/>
    <w:rsid w:val="000866B4"/>
    <w:rsid w:val="00091999"/>
    <w:rsid w:val="000937D2"/>
    <w:rsid w:val="000A1EFC"/>
    <w:rsid w:val="000A5517"/>
    <w:rsid w:val="000B13B1"/>
    <w:rsid w:val="000C4A67"/>
    <w:rsid w:val="00110139"/>
    <w:rsid w:val="00114119"/>
    <w:rsid w:val="0012410D"/>
    <w:rsid w:val="00136EC2"/>
    <w:rsid w:val="00137440"/>
    <w:rsid w:val="001454DA"/>
    <w:rsid w:val="00152EB8"/>
    <w:rsid w:val="00172EF5"/>
    <w:rsid w:val="0017643A"/>
    <w:rsid w:val="001850AC"/>
    <w:rsid w:val="00190A29"/>
    <w:rsid w:val="00196F2F"/>
    <w:rsid w:val="001A3C4C"/>
    <w:rsid w:val="001B0D56"/>
    <w:rsid w:val="001B5E8F"/>
    <w:rsid w:val="001D5285"/>
    <w:rsid w:val="001E0A1F"/>
    <w:rsid w:val="001E6BB9"/>
    <w:rsid w:val="001F0640"/>
    <w:rsid w:val="001F0ADD"/>
    <w:rsid w:val="001F59F0"/>
    <w:rsid w:val="0024530A"/>
    <w:rsid w:val="00256442"/>
    <w:rsid w:val="00276F19"/>
    <w:rsid w:val="002B7FC4"/>
    <w:rsid w:val="002D0E36"/>
    <w:rsid w:val="002E6E1E"/>
    <w:rsid w:val="002F5231"/>
    <w:rsid w:val="002F6AF6"/>
    <w:rsid w:val="003146F2"/>
    <w:rsid w:val="0033370F"/>
    <w:rsid w:val="00342E5C"/>
    <w:rsid w:val="00355317"/>
    <w:rsid w:val="00364B1A"/>
    <w:rsid w:val="00371934"/>
    <w:rsid w:val="0038487F"/>
    <w:rsid w:val="003B5193"/>
    <w:rsid w:val="003C09C9"/>
    <w:rsid w:val="0043002E"/>
    <w:rsid w:val="00465B09"/>
    <w:rsid w:val="00485F2E"/>
    <w:rsid w:val="004C0751"/>
    <w:rsid w:val="004F2E8C"/>
    <w:rsid w:val="00505F0B"/>
    <w:rsid w:val="005253C7"/>
    <w:rsid w:val="00535079"/>
    <w:rsid w:val="00572D7B"/>
    <w:rsid w:val="00586170"/>
    <w:rsid w:val="00592282"/>
    <w:rsid w:val="005B655B"/>
    <w:rsid w:val="005C2754"/>
    <w:rsid w:val="005C3F26"/>
    <w:rsid w:val="005E3D0A"/>
    <w:rsid w:val="005F67F8"/>
    <w:rsid w:val="005F72DC"/>
    <w:rsid w:val="00601750"/>
    <w:rsid w:val="0061002D"/>
    <w:rsid w:val="00610B84"/>
    <w:rsid w:val="00611413"/>
    <w:rsid w:val="00615388"/>
    <w:rsid w:val="00616929"/>
    <w:rsid w:val="006270F1"/>
    <w:rsid w:val="006417BB"/>
    <w:rsid w:val="00672F07"/>
    <w:rsid w:val="006C2E0F"/>
    <w:rsid w:val="006C7932"/>
    <w:rsid w:val="006E42C3"/>
    <w:rsid w:val="006F1CEC"/>
    <w:rsid w:val="006F4017"/>
    <w:rsid w:val="00717E5F"/>
    <w:rsid w:val="00724347"/>
    <w:rsid w:val="00745E47"/>
    <w:rsid w:val="0074791B"/>
    <w:rsid w:val="00761F13"/>
    <w:rsid w:val="007817F4"/>
    <w:rsid w:val="00785882"/>
    <w:rsid w:val="00794F04"/>
    <w:rsid w:val="007A3228"/>
    <w:rsid w:val="007C6BB6"/>
    <w:rsid w:val="007C7121"/>
    <w:rsid w:val="007E177F"/>
    <w:rsid w:val="0086101C"/>
    <w:rsid w:val="00865A33"/>
    <w:rsid w:val="00881BB6"/>
    <w:rsid w:val="008A0D28"/>
    <w:rsid w:val="008C42DC"/>
    <w:rsid w:val="008C76F8"/>
    <w:rsid w:val="008E78F7"/>
    <w:rsid w:val="008F2FDB"/>
    <w:rsid w:val="009010D9"/>
    <w:rsid w:val="00911626"/>
    <w:rsid w:val="009165C3"/>
    <w:rsid w:val="00922819"/>
    <w:rsid w:val="00937F9F"/>
    <w:rsid w:val="00941E57"/>
    <w:rsid w:val="009505EC"/>
    <w:rsid w:val="00960777"/>
    <w:rsid w:val="0096659F"/>
    <w:rsid w:val="00972B7A"/>
    <w:rsid w:val="00973D3C"/>
    <w:rsid w:val="00996E37"/>
    <w:rsid w:val="009A4461"/>
    <w:rsid w:val="009F40E8"/>
    <w:rsid w:val="00A01D26"/>
    <w:rsid w:val="00A032FE"/>
    <w:rsid w:val="00A213F7"/>
    <w:rsid w:val="00A34D9D"/>
    <w:rsid w:val="00A436C0"/>
    <w:rsid w:val="00A544F0"/>
    <w:rsid w:val="00A64119"/>
    <w:rsid w:val="00A66ABB"/>
    <w:rsid w:val="00A70B8A"/>
    <w:rsid w:val="00A73AFA"/>
    <w:rsid w:val="00AA09BB"/>
    <w:rsid w:val="00AC25AD"/>
    <w:rsid w:val="00AE3814"/>
    <w:rsid w:val="00AF4590"/>
    <w:rsid w:val="00AF623B"/>
    <w:rsid w:val="00B11667"/>
    <w:rsid w:val="00B21BA0"/>
    <w:rsid w:val="00B41BA0"/>
    <w:rsid w:val="00B53A5C"/>
    <w:rsid w:val="00B545C2"/>
    <w:rsid w:val="00B664BC"/>
    <w:rsid w:val="00B72D71"/>
    <w:rsid w:val="00B96529"/>
    <w:rsid w:val="00BA009B"/>
    <w:rsid w:val="00BB0632"/>
    <w:rsid w:val="00BD2E84"/>
    <w:rsid w:val="00BF41ED"/>
    <w:rsid w:val="00C07D35"/>
    <w:rsid w:val="00C10E6A"/>
    <w:rsid w:val="00C24036"/>
    <w:rsid w:val="00C75E2C"/>
    <w:rsid w:val="00C820EB"/>
    <w:rsid w:val="00CA6ED7"/>
    <w:rsid w:val="00CB4E73"/>
    <w:rsid w:val="00CE0791"/>
    <w:rsid w:val="00D00495"/>
    <w:rsid w:val="00D130CB"/>
    <w:rsid w:val="00D14C02"/>
    <w:rsid w:val="00D2244C"/>
    <w:rsid w:val="00D2413A"/>
    <w:rsid w:val="00D544DA"/>
    <w:rsid w:val="00D63CA4"/>
    <w:rsid w:val="00D663BA"/>
    <w:rsid w:val="00DA706E"/>
    <w:rsid w:val="00DB03BF"/>
    <w:rsid w:val="00DC6B6F"/>
    <w:rsid w:val="00DD5DD7"/>
    <w:rsid w:val="00DD68E3"/>
    <w:rsid w:val="00DE2AFB"/>
    <w:rsid w:val="00E21A2D"/>
    <w:rsid w:val="00E30BEA"/>
    <w:rsid w:val="00E413ED"/>
    <w:rsid w:val="00E523F3"/>
    <w:rsid w:val="00E82798"/>
    <w:rsid w:val="00E84747"/>
    <w:rsid w:val="00EB16D1"/>
    <w:rsid w:val="00EC1CBD"/>
    <w:rsid w:val="00EC3ED3"/>
    <w:rsid w:val="00ED411E"/>
    <w:rsid w:val="00ED5D19"/>
    <w:rsid w:val="00ED7E7D"/>
    <w:rsid w:val="00EE3348"/>
    <w:rsid w:val="00EE3F94"/>
    <w:rsid w:val="00F07084"/>
    <w:rsid w:val="00F27727"/>
    <w:rsid w:val="00F3612A"/>
    <w:rsid w:val="00F46621"/>
    <w:rsid w:val="00F57002"/>
    <w:rsid w:val="00F756D5"/>
    <w:rsid w:val="00F82074"/>
    <w:rsid w:val="00F94A23"/>
    <w:rsid w:val="00FB3E5D"/>
    <w:rsid w:val="00FB6228"/>
    <w:rsid w:val="00FB79E0"/>
    <w:rsid w:val="00FC1CF9"/>
    <w:rsid w:val="00FC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65C3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54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B11667"/>
    <w:rPr>
      <w:sz w:val="18"/>
      <w:szCs w:val="18"/>
    </w:rPr>
  </w:style>
  <w:style w:type="character" w:styleId="a6">
    <w:name w:val="page number"/>
    <w:basedOn w:val="a0"/>
    <w:rsid w:val="00BD2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yc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胡章敏</dc:creator>
  <cp:lastModifiedBy>gyb1</cp:lastModifiedBy>
  <cp:revision>2</cp:revision>
  <cp:lastPrinted>2018-03-24T13:49:00Z</cp:lastPrinted>
  <dcterms:created xsi:type="dcterms:W3CDTF">2020-09-11T02:00:00Z</dcterms:created>
  <dcterms:modified xsi:type="dcterms:W3CDTF">2020-09-11T02:00:00Z</dcterms:modified>
</cp:coreProperties>
</file>