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lang w:val="en-US" w:eastAsia="zh-CN"/>
        </w:rPr>
      </w:pPr>
      <w:r>
        <w:rPr>
          <w:rFonts w:hint="eastAsia" w:ascii="方正小标宋简体" w:hAnsi="方正小标宋简体" w:eastAsia="方正小标宋简体" w:cs="方正小标宋简体"/>
          <w:sz w:val="44"/>
          <w:szCs w:val="44"/>
          <w:lang w:val="en-US" w:eastAsia="zh-CN"/>
        </w:rPr>
        <w:t>关于在舒茶镇九一六茶园建设茶博馆的建议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第20号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第二代表团：高瑞稳</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191919"/>
          <w:spacing w:val="0"/>
          <w:sz w:val="32"/>
          <w:szCs w:val="32"/>
          <w:shd w:val="clear" w:color="auto" w:fill="FFFFFF"/>
          <w:lang w:val="en-US" w:eastAsia="zh-CN"/>
        </w:rPr>
        <w:t>舒茶镇作为毛泽东主席亲临视察，发出一生中唯一一句关于茶产业指示的红色茶旅之乡，</w:t>
      </w:r>
      <w:r>
        <w:rPr>
          <w:rFonts w:hint="eastAsia" w:ascii="仿宋_GB2312" w:hAnsi="仿宋_GB2312" w:eastAsia="仿宋_GB2312" w:cs="仿宋_GB2312"/>
          <w:sz w:val="32"/>
          <w:szCs w:val="32"/>
          <w:lang w:val="en-US" w:eastAsia="zh-CN"/>
        </w:rPr>
        <w:t>把舒茶镇打造成红色茶旅目的地是舒茶镇发展的重点方向，为了更好的融合茶文化和毛主席视察舒茶的红色文化这两大旅游资源，发挥1+1大于2的效应，提升舒茶镇茶文化和红色文化影响力，进一步完善舒茶人民公社景区的基础设施配套，建议在修建一座茶博馆。</w:t>
      </w:r>
      <w:r>
        <w:rPr>
          <w:rFonts w:hint="eastAsia" w:ascii="仿宋_GB2312" w:hAnsi="仿宋_GB2312" w:cs="仿宋_GB2312"/>
          <w:sz w:val="32"/>
          <w:szCs w:val="32"/>
          <w:lang w:val="en-US" w:eastAsia="zh-CN"/>
        </w:rPr>
        <w:t>理由如下。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color="auto" w:fill="FFFFFF"/>
          <w:lang w:val="en-US" w:eastAsia="zh-CN"/>
        </w:rPr>
      </w:pPr>
      <w:r>
        <w:rPr>
          <w:rFonts w:hint="eastAsia" w:ascii="仿宋_GB2312" w:hAnsi="仿宋_GB2312" w:eastAsia="仿宋_GB2312" w:cs="仿宋_GB2312"/>
          <w:i w:val="0"/>
          <w:iCs w:val="0"/>
          <w:caps w:val="0"/>
          <w:color w:val="191919"/>
          <w:spacing w:val="0"/>
          <w:sz w:val="32"/>
          <w:szCs w:val="32"/>
          <w:shd w:val="clear" w:color="auto" w:fill="FFFFFF"/>
          <w:lang w:val="en-US" w:eastAsia="zh-CN"/>
        </w:rPr>
        <w:t>1.舒茶作为伟人视察过的地方，是一片烙印深刻的红色土地，建设茶博馆能够丰富舒茶人民公社景区内涵，展示舒茶人民对伟大领袖毛主席“以后山坡上要多多开辟茶园”号召的积极响应，充分利用红色文化资源，促进茶旅融合，产业和文化振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color="auto" w:fill="FFFFFF"/>
          <w:lang w:val="en-US" w:eastAsia="zh-CN"/>
        </w:rPr>
      </w:pPr>
      <w:r>
        <w:rPr>
          <w:rFonts w:hint="eastAsia" w:ascii="仿宋_GB2312" w:hAnsi="仿宋_GB2312" w:eastAsia="仿宋_GB2312" w:cs="仿宋_GB2312"/>
          <w:i w:val="0"/>
          <w:iCs w:val="0"/>
          <w:caps w:val="0"/>
          <w:color w:val="191919"/>
          <w:spacing w:val="0"/>
          <w:sz w:val="32"/>
          <w:szCs w:val="32"/>
          <w:shd w:val="clear" w:color="auto" w:fill="FFFFFF"/>
          <w:lang w:val="en-US" w:eastAsia="zh-CN"/>
        </w:rPr>
        <w:t>2.舒茶人民公社景区于2020年通过4A级景区初步评审，目前景区内旅游基础设施建设和配套设施建设工作仍在进行中，建设茶博馆内设游客中心，可以满足4A级景区配套需求。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color="auto" w:fill="FFFFFF"/>
          <w:lang w:val="en-US" w:eastAsia="zh-CN"/>
        </w:rPr>
      </w:pPr>
      <w:r>
        <w:rPr>
          <w:rFonts w:hint="eastAsia" w:ascii="仿宋_GB2312" w:hAnsi="仿宋_GB2312" w:eastAsia="仿宋_GB2312" w:cs="仿宋_GB2312"/>
          <w:i w:val="0"/>
          <w:iCs w:val="0"/>
          <w:caps w:val="0"/>
          <w:color w:val="191919"/>
          <w:spacing w:val="0"/>
          <w:sz w:val="32"/>
          <w:szCs w:val="32"/>
          <w:shd w:val="clear" w:color="auto" w:fill="FFFFFF"/>
          <w:lang w:val="en-US" w:eastAsia="zh-CN"/>
        </w:rPr>
        <w:t>3.舒茶作为全国闻名的“茶叶之乡”，茶博馆建设能够更好地对外推广“舒城小兰花”“龙舒九一六”等舒茶镇名优茶品牌，同时，通过在茶博馆内展示中央新闻纪录电影制片厂于1972年拍摄的新闻简报《舒茶公社茶满坡》等彰显舒茶红色文化、茶文化主题宣传片，宣传茶文化，带动茶产业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为此建议：在916茶园内建设一座集游客服务中心、旅游商品推介展示、红色茶文化介绍为一体，建筑面积为5000平方米的茶博馆。</w:t>
      </w:r>
      <w:bookmarkStart w:id="0" w:name="_GoBack"/>
      <w:bookmarkEnd w:id="0"/>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14816B45"/>
    <w:rsid w:val="17063E64"/>
    <w:rsid w:val="1E6137D0"/>
    <w:rsid w:val="4F0B47E9"/>
    <w:rsid w:val="54D40CFF"/>
    <w:rsid w:val="6E080543"/>
    <w:rsid w:val="760E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2022-01-28T10:06:07Z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D234D3D3ECC44B4FA850197DF82BE58A</vt:lpwstr>
  </property>
</Properties>
</file>