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lang w:eastAsia="zh-CN"/>
        </w:rPr>
        <w:t>要求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lang w:val="en-US" w:eastAsia="zh-CN"/>
        </w:rPr>
        <w:t>改善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lang w:eastAsia="zh-CN"/>
        </w:rPr>
        <w:t>棠树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lang w:val="en-US" w:eastAsia="zh-CN"/>
        </w:rPr>
        <w:t>工业集中区道路条件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的</w:t>
      </w:r>
      <w:r>
        <w:rPr>
          <w:rFonts w:hint="eastAsia" w:ascii="方正小标宋简体" w:eastAsia="方正小标宋简体" w:cs="Times New Roman"/>
          <w:spacing w:val="-20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第二代表团：赵旭代表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棠树工业集中区是全县三个乡镇工业集中区之一，也是棠树乡党委政府发展全乡经济的杠杆及经济支柱。自2011年集中区建立以来，尽管乡党委政府多方筹措，在财政资金紧缺的情况下投入3000多万元实施园区供电、供水、绿化、照明、污水处理和管网铺设等基础设施工程，但由于园区内企业落户日益增多，园区的基础设施建设仍跟不上现实要求，特别是集中区内道路情况亟需改善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棠树乡工业集中区始建于2011年，集中区总规划面积8.9平方公里，是以现代家居建材为主、多种产业并存的生态工业区。目前吸引了30多家企业落户，固定资产投资近10亿，年创产值近5亿，入库税收3000多万元，共解决就业岗位2000多个。进一步改善园区交通条件，缓解交通瓶颈制约，对棠树乡乃至全县的经济发展具有十分重要的意义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具体如下。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利于拉动经济发展。道路改善提升是促进园区经济发展、改善投资环境的需要，完善的交通条件将完全改变棠树工业集中区整体形象，提升园区品质，大大拓展园区承载力，吸引更多的优秀企业前来落户，形成功能完善、竞争力增强的发展新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为周边群众出行提供便利。道路改善将极大的完善集中区以及与周边道路的连接，为群众生活环境的改善、群众出行提供便利发挥重要作用。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园区道路安全系数。乡集中区人流、物流汇集，每日过境车流量高，致使现有公路严重老化，且等级繁多纷杂，致使过境车辆与周边车辆、行人混行，交通事故时有发生，集中区道路的提升改善对交通安全也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解决棠树工业集中区道路用地指标；2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对于集中区道路建设给予资金支持。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E6137D0"/>
    <w:rsid w:val="247B3126"/>
    <w:rsid w:val="3A6A0CCC"/>
    <w:rsid w:val="4F0B47E9"/>
    <w:rsid w:val="542D5EC3"/>
    <w:rsid w:val="54D40CFF"/>
    <w:rsid w:val="58E84E59"/>
    <w:rsid w:val="68E16E96"/>
    <w:rsid w:val="6E080543"/>
    <w:rsid w:val="6E9C5CDA"/>
    <w:rsid w:val="71C820D2"/>
    <w:rsid w:val="738112A0"/>
    <w:rsid w:val="7CC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2022-01-29T02:39:47Z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D46897ECD0784A6FA673BB0F5EE923EA</vt:lpwstr>
  </property>
</Properties>
</file>