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对高峰乡连接线公路升级改造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第45－1号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lang w:val="en-US" w:eastAsia="zh-CN"/>
        </w:rPr>
        <w:t>第五代表团：程旭玲代表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近年来，随着高峰乡地方经济的快速发展和环万佛湖路主干路的建成通车，</w:t>
      </w:r>
      <w:r>
        <w:rPr>
          <w:rFonts w:hint="eastAsia" w:ascii="仿宋_GB2312" w:hAnsi="仿宋_GB2312" w:eastAsia="仿宋_GB2312" w:cs="仿宋_GB2312"/>
          <w:lang w:val="en-US" w:eastAsia="zh-CN"/>
        </w:rPr>
        <w:t>高峰乡连接线公路</w:t>
      </w:r>
      <w:r>
        <w:rPr>
          <w:rFonts w:hint="eastAsia" w:ascii="仿宋_GB2312" w:hAnsi="仿宋_GB2312" w:eastAsia="仿宋_GB2312" w:cs="仿宋_GB2312"/>
        </w:rPr>
        <w:t>车流量大幅度增加，多年前浇筑的路面已出现不同程度断板、裂缝、破损、沉陷等各种问题。虽经修补和养护，但是路面坑洼不平，路况差、道路等级低，安全隐患较多，易造成交通事故，影响了当地群众出行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和经济发展。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为此建议：对高峰乡连接线公路升级改造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起点在武家老庄附近与环万佛湖旅游扶贫公路（桩号为K22+200）相交，向西南，经武家大冲，上跨河流，经戴家塝，终点与X045（规划S454）相交，路线全长2.006公里，按二级公路标准建设，设计速度60km/h，双向两车道，路基宽12米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估算投资4000万元。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4719320</wp:posOffset>
              </wp:positionH>
              <wp:positionV relativeFrom="paragraph">
                <wp:posOffset>-304800</wp:posOffset>
              </wp:positionV>
              <wp:extent cx="6578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8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6pt;margin-top:-24pt;height:26.5pt;width:51.8pt;mso-position-horizontal-relative:margin;z-index:251659264;mso-width-relative:page;mso-height-relative:page;" filled="f" stroked="f" coordsize="21600,21600" o:gfxdata="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ZmJ2TYAAAACQEAAA8AAAAAAAAAAQAgAAAAIgAAAGRycy9kb3ducmV2&#10;LnhtbFBLAQIUABQAAAAIAIdO4kDmBZfO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123E"/>
    <w:rsid w:val="052B6265"/>
    <w:rsid w:val="0DFC123E"/>
    <w:rsid w:val="17063E64"/>
    <w:rsid w:val="1E6137D0"/>
    <w:rsid w:val="300A1FEF"/>
    <w:rsid w:val="3E1A5306"/>
    <w:rsid w:val="4F0B47E9"/>
    <w:rsid w:val="54D40CFF"/>
    <w:rsid w:val="6623564C"/>
    <w:rsid w:val="6E0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2021-12-15T01:15:00Z</dcterms:created>
  <dc:creator>天天向上</dc:creator>
  <cp:lastModifiedBy>天天向上</cp:lastModifiedBy>
  <cp:lastPrinted>2021-12-15T01:56:00Z</cp:lastPrinted>
  <dcterms:modified xsi:type="dcterms:W3CDTF">2022-01-29T04:18:37Z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BB41C50426AB4685A5D2FC4E5CA48157</vt:lpwstr>
  </property>
</Properties>
</file>