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CD" w:rsidRDefault="00E16DCD" w:rsidP="008D0582">
      <w:pPr>
        <w:spacing w:line="560" w:lineRule="exact"/>
        <w:rPr>
          <w:rFonts w:ascii="仿宋_GB2312" w:eastAsia="仿宋_GB2312" w:hAnsi="宋体" w:cs="宋体"/>
          <w:kern w:val="0"/>
          <w:sz w:val="32"/>
          <w:szCs w:val="32"/>
        </w:rPr>
      </w:pPr>
    </w:p>
    <w:p w:rsidR="00E16DCD" w:rsidRDefault="002A743F" w:rsidP="006933DC">
      <w:pPr>
        <w:spacing w:line="6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舒城</w:t>
      </w:r>
      <w:r w:rsidR="006D2EB3">
        <w:rPr>
          <w:rFonts w:ascii="方正小标宋简体" w:eastAsia="方正小标宋简体" w:hAnsi="宋体" w:cs="宋体" w:hint="eastAsia"/>
          <w:kern w:val="0"/>
          <w:sz w:val="44"/>
          <w:szCs w:val="44"/>
        </w:rPr>
        <w:t>县公管局关于</w:t>
      </w:r>
      <w:r w:rsidR="008D0582" w:rsidRPr="00E16DCD">
        <w:rPr>
          <w:rFonts w:ascii="方正小标宋简体" w:eastAsia="方正小标宋简体" w:hAnsi="宋体" w:cs="宋体" w:hint="eastAsia"/>
          <w:kern w:val="0"/>
          <w:sz w:val="44"/>
          <w:szCs w:val="44"/>
        </w:rPr>
        <w:t>县十七届人大二次会议</w:t>
      </w:r>
    </w:p>
    <w:p w:rsidR="008D0582" w:rsidRPr="00E16DCD" w:rsidRDefault="008D0582" w:rsidP="006933DC">
      <w:pPr>
        <w:spacing w:line="600" w:lineRule="exact"/>
        <w:jc w:val="center"/>
        <w:rPr>
          <w:rFonts w:ascii="方正小标宋简体" w:eastAsia="方正小标宋简体" w:hAnsi="宋体" w:cs="宋体"/>
          <w:kern w:val="0"/>
          <w:sz w:val="44"/>
          <w:szCs w:val="44"/>
        </w:rPr>
      </w:pPr>
      <w:r w:rsidRPr="00E16DCD">
        <w:rPr>
          <w:rFonts w:ascii="方正小标宋简体" w:eastAsia="方正小标宋简体" w:hAnsi="宋体" w:cs="宋体" w:hint="eastAsia"/>
          <w:kern w:val="0"/>
          <w:sz w:val="44"/>
          <w:szCs w:val="44"/>
        </w:rPr>
        <w:t>第42号代表建议答复的函</w:t>
      </w:r>
    </w:p>
    <w:p w:rsidR="00E16DCD" w:rsidRDefault="00E16DCD" w:rsidP="008D0582">
      <w:pPr>
        <w:spacing w:line="560" w:lineRule="exact"/>
        <w:rPr>
          <w:rFonts w:ascii="仿宋_GB2312" w:eastAsia="仿宋_GB2312" w:hAnsi="宋体" w:cs="宋体"/>
          <w:kern w:val="0"/>
          <w:sz w:val="32"/>
          <w:szCs w:val="32"/>
        </w:rPr>
      </w:pPr>
    </w:p>
    <w:p w:rsidR="008D0582" w:rsidRPr="008D0582" w:rsidRDefault="008D0582" w:rsidP="006933DC">
      <w:pPr>
        <w:spacing w:line="520" w:lineRule="exact"/>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宋明发、王波、任少东、李邦来、高大爱、刘娜、曹宗玖、叶祖祥、胡仁贵、徐贵芳代表：</w:t>
      </w:r>
    </w:p>
    <w:p w:rsidR="00E16DCD" w:rsidRDefault="00E16DCD" w:rsidP="006933DC">
      <w:pPr>
        <w:spacing w:line="520" w:lineRule="exact"/>
        <w:ind w:firstLine="645"/>
        <w:rPr>
          <w:rFonts w:ascii="仿宋_GB2312" w:eastAsia="仿宋_GB2312" w:cs="_4eff_5b8b_GB2312"/>
          <w:kern w:val="0"/>
          <w:sz w:val="32"/>
          <w:szCs w:val="32"/>
        </w:rPr>
      </w:pPr>
      <w:r>
        <w:rPr>
          <w:rFonts w:ascii="仿宋_GB2312" w:eastAsia="仿宋_GB2312" w:cs="_4eff_5b8b_GB2312" w:hint="eastAsia"/>
          <w:kern w:val="0"/>
          <w:sz w:val="32"/>
          <w:szCs w:val="32"/>
        </w:rPr>
        <w:t>你们</w:t>
      </w:r>
      <w:r>
        <w:rPr>
          <w:rFonts w:ascii="仿宋_GB2312" w:eastAsia="仿宋_GB2312" w:cs="仿宋_GB2312" w:hint="eastAsia"/>
          <w:sz w:val="32"/>
          <w:szCs w:val="32"/>
        </w:rPr>
        <w:t>在县</w:t>
      </w:r>
      <w:r w:rsidRPr="00947E53">
        <w:rPr>
          <w:rFonts w:ascii="仿宋_GB2312" w:eastAsia="仿宋_GB2312" w:cs="仿宋_GB2312" w:hint="eastAsia"/>
          <w:sz w:val="32"/>
          <w:szCs w:val="32"/>
        </w:rPr>
        <w:t>十</w:t>
      </w:r>
      <w:r>
        <w:rPr>
          <w:rFonts w:ascii="仿宋_GB2312" w:eastAsia="仿宋_GB2312" w:cs="仿宋_GB2312" w:hint="eastAsia"/>
          <w:sz w:val="32"/>
          <w:szCs w:val="32"/>
        </w:rPr>
        <w:t>七</w:t>
      </w:r>
      <w:r w:rsidRPr="00947E53">
        <w:rPr>
          <w:rFonts w:ascii="仿宋_GB2312" w:eastAsia="仿宋_GB2312" w:cs="仿宋_GB2312" w:hint="eastAsia"/>
          <w:sz w:val="32"/>
          <w:szCs w:val="32"/>
        </w:rPr>
        <w:t>届</w:t>
      </w:r>
      <w:r>
        <w:rPr>
          <w:rFonts w:ascii="仿宋_GB2312" w:eastAsia="仿宋_GB2312" w:cs="仿宋_GB2312" w:hint="eastAsia"/>
          <w:sz w:val="32"/>
          <w:szCs w:val="32"/>
        </w:rPr>
        <w:t>人大二</w:t>
      </w:r>
      <w:r w:rsidRPr="00947E53">
        <w:rPr>
          <w:rFonts w:ascii="仿宋_GB2312" w:eastAsia="仿宋_GB2312" w:cs="仿宋_GB2312" w:hint="eastAsia"/>
          <w:sz w:val="32"/>
          <w:szCs w:val="32"/>
        </w:rPr>
        <w:t>次会议上</w:t>
      </w:r>
      <w:r>
        <w:rPr>
          <w:rFonts w:ascii="仿宋_GB2312" w:eastAsia="仿宋_GB2312" w:cs="_4eff_5b8b_GB2312" w:hint="eastAsia"/>
          <w:kern w:val="0"/>
          <w:sz w:val="32"/>
          <w:szCs w:val="32"/>
        </w:rPr>
        <w:t>提出的《</w:t>
      </w:r>
      <w:r w:rsidRPr="008D0582">
        <w:rPr>
          <w:rFonts w:ascii="仿宋_GB2312" w:eastAsia="仿宋_GB2312" w:hAnsi="宋体" w:cs="宋体" w:hint="eastAsia"/>
          <w:kern w:val="0"/>
          <w:sz w:val="32"/>
          <w:szCs w:val="32"/>
        </w:rPr>
        <w:t>关于对我县园林绿化招投标工作招标条件设置</w:t>
      </w:r>
      <w:r>
        <w:rPr>
          <w:rFonts w:ascii="仿宋_GB2312" w:eastAsia="仿宋_GB2312" w:cs="_4eff_5b8b_GB2312" w:hint="eastAsia"/>
          <w:kern w:val="0"/>
          <w:sz w:val="32"/>
          <w:szCs w:val="32"/>
        </w:rPr>
        <w:t>》</w:t>
      </w:r>
      <w:r w:rsidRPr="008D0582">
        <w:rPr>
          <w:rFonts w:ascii="仿宋_GB2312" w:eastAsia="仿宋_GB2312" w:hAnsi="宋体" w:cs="宋体" w:hint="eastAsia"/>
          <w:kern w:val="0"/>
          <w:sz w:val="32"/>
          <w:szCs w:val="32"/>
        </w:rPr>
        <w:t>建议</w:t>
      </w:r>
      <w:r w:rsidRPr="00D7080C">
        <w:rPr>
          <w:rFonts w:ascii="仿宋_GB2312" w:eastAsia="仿宋_GB2312" w:cs="_4eff_5b8b_GB2312" w:hint="eastAsia"/>
          <w:kern w:val="0"/>
          <w:sz w:val="32"/>
          <w:szCs w:val="32"/>
        </w:rPr>
        <w:t>收悉</w:t>
      </w:r>
      <w:r>
        <w:rPr>
          <w:rFonts w:ascii="仿宋_GB2312" w:eastAsia="仿宋_GB2312" w:cs="_4eff_5b8b_GB2312" w:hint="eastAsia"/>
          <w:kern w:val="0"/>
          <w:sz w:val="32"/>
          <w:szCs w:val="32"/>
        </w:rPr>
        <w:t>，经研究办理，现</w:t>
      </w:r>
      <w:r w:rsidRPr="00D7080C">
        <w:rPr>
          <w:rFonts w:ascii="仿宋_GB2312" w:eastAsia="仿宋_GB2312" w:cs="_4eff_5b8b_GB2312" w:hint="eastAsia"/>
          <w:kern w:val="0"/>
          <w:sz w:val="32"/>
          <w:szCs w:val="32"/>
        </w:rPr>
        <w:t>答复如下：</w:t>
      </w:r>
    </w:p>
    <w:p w:rsidR="008D0582" w:rsidRPr="008D0582" w:rsidRDefault="008D0582" w:rsidP="006933DC">
      <w:pPr>
        <w:pStyle w:val="a3"/>
        <w:widowControl/>
        <w:shd w:val="clear" w:color="auto" w:fill="FFFFFF"/>
        <w:spacing w:before="0" w:beforeAutospacing="0" w:after="0" w:afterAutospacing="0" w:line="520" w:lineRule="exact"/>
        <w:ind w:firstLineChars="200" w:firstLine="640"/>
        <w:jc w:val="both"/>
        <w:rPr>
          <w:rFonts w:ascii="仿宋_GB2312" w:eastAsia="仿宋_GB2312" w:hAnsi="宋体" w:cs="宋体"/>
          <w:sz w:val="32"/>
          <w:szCs w:val="32"/>
        </w:rPr>
      </w:pPr>
      <w:r w:rsidRPr="008D0582">
        <w:rPr>
          <w:rFonts w:ascii="仿宋_GB2312" w:eastAsia="仿宋_GB2312" w:hAnsi="宋体" w:cs="宋体" w:hint="eastAsia"/>
          <w:sz w:val="32"/>
          <w:szCs w:val="32"/>
        </w:rPr>
        <w:t>1</w:t>
      </w:r>
      <w:r>
        <w:rPr>
          <w:rFonts w:ascii="仿宋_GB2312" w:eastAsia="仿宋_GB2312" w:hAnsi="宋体" w:cs="宋体" w:hint="eastAsia"/>
          <w:sz w:val="32"/>
          <w:szCs w:val="32"/>
        </w:rPr>
        <w:t>．</w:t>
      </w:r>
      <w:r w:rsidRPr="008D0582">
        <w:rPr>
          <w:rFonts w:ascii="仿宋_GB2312" w:eastAsia="仿宋_GB2312" w:hAnsi="宋体" w:cs="宋体" w:hint="eastAsia"/>
          <w:sz w:val="32"/>
          <w:szCs w:val="32"/>
        </w:rPr>
        <w:t>我县园林绿化项目招标文本是采用六安市统一电子模板进行编制，县区没有权限更改，该模板的投标人资格条件均依据行业主管部门规定和项目建设体量、规模进行设置；</w:t>
      </w:r>
    </w:p>
    <w:p w:rsidR="008D0582" w:rsidRPr="008D0582" w:rsidRDefault="008D0582" w:rsidP="006933DC">
      <w:pPr>
        <w:pStyle w:val="a3"/>
        <w:widowControl/>
        <w:shd w:val="clear" w:color="auto" w:fill="FFFFFF"/>
        <w:spacing w:before="0" w:beforeAutospacing="0" w:after="0" w:afterAutospacing="0" w:line="520" w:lineRule="exact"/>
        <w:ind w:firstLineChars="200" w:firstLine="640"/>
        <w:jc w:val="both"/>
        <w:rPr>
          <w:rFonts w:ascii="仿宋_GB2312" w:eastAsia="仿宋_GB2312" w:hAnsi="宋体" w:cs="宋体"/>
          <w:sz w:val="32"/>
          <w:szCs w:val="32"/>
        </w:rPr>
      </w:pPr>
      <w:r w:rsidRPr="008D0582">
        <w:rPr>
          <w:rFonts w:ascii="仿宋_GB2312" w:eastAsia="仿宋_GB2312" w:hAnsi="宋体" w:cs="宋体" w:hint="eastAsia"/>
          <w:sz w:val="32"/>
          <w:szCs w:val="32"/>
        </w:rPr>
        <w:t>2</w:t>
      </w:r>
      <w:r>
        <w:rPr>
          <w:rFonts w:ascii="仿宋_GB2312" w:eastAsia="仿宋_GB2312" w:hAnsi="宋体" w:cs="宋体" w:hint="eastAsia"/>
          <w:sz w:val="32"/>
          <w:szCs w:val="32"/>
        </w:rPr>
        <w:t>．</w:t>
      </w:r>
      <w:r w:rsidRPr="008D0582">
        <w:rPr>
          <w:rFonts w:ascii="仿宋_GB2312" w:eastAsia="仿宋_GB2312" w:hAnsi="宋体" w:cs="宋体" w:hint="eastAsia"/>
          <w:sz w:val="32"/>
          <w:szCs w:val="32"/>
        </w:rPr>
        <w:t>项目招标必须按照《中华人民共和国招标投标法》《中华人民共和国招标投标法实施条例》规定编制，《实施条例》第三十二条 招标人不得以不合理的条件限制、排斥潜在投标人或者投标人。</w:t>
      </w:r>
    </w:p>
    <w:p w:rsidR="008D0582" w:rsidRPr="008D0582" w:rsidRDefault="008D0582" w:rsidP="006933DC">
      <w:pPr>
        <w:pStyle w:val="a3"/>
        <w:widowControl/>
        <w:shd w:val="clear" w:color="auto" w:fill="FFFFFF"/>
        <w:spacing w:before="0" w:beforeAutospacing="0" w:after="0" w:afterAutospacing="0" w:line="520" w:lineRule="exact"/>
        <w:ind w:firstLineChars="200" w:firstLine="640"/>
        <w:jc w:val="both"/>
        <w:rPr>
          <w:rFonts w:ascii="仿宋_GB2312" w:eastAsia="仿宋_GB2312" w:hAnsi="宋体" w:cs="宋体"/>
          <w:sz w:val="32"/>
          <w:szCs w:val="32"/>
        </w:rPr>
      </w:pPr>
      <w:r w:rsidRPr="008D0582">
        <w:rPr>
          <w:rFonts w:ascii="仿宋_GB2312" w:eastAsia="仿宋_GB2312" w:hAnsi="宋体" w:cs="宋体" w:hint="eastAsia"/>
          <w:sz w:val="32"/>
          <w:szCs w:val="32"/>
        </w:rPr>
        <w:t>招标人有下列行为之一的，属于以不合理条件限制、排斥潜在投标人或者投标人：</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（一）就同一招标项目向潜在投标人或者投标人提供有差别的项目信息；</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（二）设定的资格、技术、商务条件与招标项目的具体特点和实际需要不相适应或者与合同履行无关；</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（三）依法必须进行招标的项目以特定行政区域或者特定行业的业绩、奖项作为加分条件或者中标条件；</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（四）对潜在投标人或者投标人采取不同的资格审查或者评标标准；</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lastRenderedPageBreak/>
        <w:t>（五）限定或者指定特定的专利、商标、品牌、原产地或者供应商；</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（六）依法必须进行招标的项目非法限定潜在投标人或者投标人的所有制形式或者组织形式；</w:t>
      </w:r>
    </w:p>
    <w:p w:rsidR="008D0582" w:rsidRPr="008D0582" w:rsidRDefault="008D0582" w:rsidP="006933DC">
      <w:pPr>
        <w:pStyle w:val="a3"/>
        <w:widowControl/>
        <w:shd w:val="clear" w:color="auto" w:fill="FFFFFF"/>
        <w:spacing w:before="0" w:beforeAutospacing="0" w:after="0" w:afterAutospacing="0" w:line="520" w:lineRule="exact"/>
        <w:ind w:firstLine="420"/>
        <w:jc w:val="both"/>
        <w:rPr>
          <w:rFonts w:ascii="仿宋_GB2312" w:eastAsia="仿宋_GB2312" w:hAnsi="宋体" w:cs="宋体"/>
          <w:sz w:val="32"/>
          <w:szCs w:val="32"/>
        </w:rPr>
      </w:pPr>
      <w:r w:rsidRPr="008D0582">
        <w:rPr>
          <w:rFonts w:ascii="仿宋_GB2312" w:eastAsia="仿宋_GB2312" w:hAnsi="宋体" w:cs="宋体" w:hint="eastAsia"/>
          <w:sz w:val="32"/>
          <w:szCs w:val="32"/>
        </w:rPr>
        <w:t>（七）以其他不合理条件限制、排斥潜在投标人或者投标人。</w:t>
      </w:r>
    </w:p>
    <w:p w:rsidR="008D0582" w:rsidRPr="008D0582" w:rsidRDefault="008D0582"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所以我局在项目招标时不能对本地企业适当给予一些优惠条件。</w:t>
      </w:r>
    </w:p>
    <w:p w:rsidR="00E16DCD" w:rsidRDefault="00E16DCD" w:rsidP="006933DC">
      <w:pPr>
        <w:spacing w:line="520" w:lineRule="exact"/>
        <w:ind w:firstLine="645"/>
        <w:rPr>
          <w:rFonts w:ascii="仿宋_GB2312" w:eastAsia="仿宋_GB2312" w:cs="_4eff_5b8b_GB2312"/>
          <w:kern w:val="0"/>
          <w:sz w:val="32"/>
          <w:szCs w:val="32"/>
        </w:rPr>
      </w:pPr>
      <w:r w:rsidRPr="00362997">
        <w:rPr>
          <w:rFonts w:ascii="仿宋_GB2312" w:eastAsia="仿宋_GB2312" w:cs="_4eff_5b8b_GB2312" w:hint="eastAsia"/>
          <w:kern w:val="0"/>
          <w:sz w:val="32"/>
          <w:szCs w:val="32"/>
        </w:rPr>
        <w:t>感谢你们对</w:t>
      </w:r>
      <w:r w:rsidRPr="008D0582">
        <w:rPr>
          <w:rFonts w:ascii="仿宋_GB2312" w:eastAsia="仿宋_GB2312" w:hAnsi="宋体" w:cs="宋体" w:hint="eastAsia"/>
          <w:kern w:val="0"/>
          <w:sz w:val="32"/>
          <w:szCs w:val="32"/>
        </w:rPr>
        <w:t>公共资源交易监督管理</w:t>
      </w:r>
      <w:r w:rsidRPr="00362997">
        <w:rPr>
          <w:rFonts w:ascii="仿宋_GB2312" w:eastAsia="仿宋_GB2312" w:cs="_4eff_5b8b_GB2312" w:hint="eastAsia"/>
          <w:kern w:val="0"/>
          <w:sz w:val="32"/>
          <w:szCs w:val="32"/>
        </w:rPr>
        <w:t>工作的关心、理解和支持！欢迎你们对我们的工作多提宝贵意见。</w:t>
      </w:r>
    </w:p>
    <w:p w:rsidR="008D0582" w:rsidRPr="008D0582" w:rsidRDefault="008D0582"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办复类别：C</w:t>
      </w:r>
    </w:p>
    <w:p w:rsidR="008D0582" w:rsidRPr="008D0582" w:rsidRDefault="00FF576E"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办复</w:t>
      </w:r>
      <w:r w:rsidR="008D0582" w:rsidRPr="008D0582">
        <w:rPr>
          <w:rFonts w:ascii="仿宋_GB2312" w:eastAsia="仿宋_GB2312" w:hAnsi="宋体" w:cs="宋体" w:hint="eastAsia"/>
          <w:kern w:val="0"/>
          <w:sz w:val="32"/>
          <w:szCs w:val="32"/>
        </w:rPr>
        <w:t>单位：舒城县公</w:t>
      </w:r>
      <w:r w:rsidR="00D93CD5">
        <w:rPr>
          <w:rFonts w:ascii="仿宋_GB2312" w:eastAsia="仿宋_GB2312" w:hAnsi="宋体" w:cs="宋体" w:hint="eastAsia"/>
          <w:kern w:val="0"/>
          <w:sz w:val="32"/>
          <w:szCs w:val="32"/>
        </w:rPr>
        <w:t>管</w:t>
      </w:r>
      <w:r w:rsidR="008D0582" w:rsidRPr="008D0582">
        <w:rPr>
          <w:rFonts w:ascii="仿宋_GB2312" w:eastAsia="仿宋_GB2312" w:hAnsi="宋体" w:cs="宋体" w:hint="eastAsia"/>
          <w:kern w:val="0"/>
          <w:sz w:val="32"/>
          <w:szCs w:val="32"/>
        </w:rPr>
        <w:t>局</w:t>
      </w:r>
    </w:p>
    <w:p w:rsidR="008D0582" w:rsidRPr="008D0582" w:rsidRDefault="008D0582"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联系电话：0564-8626451</w:t>
      </w:r>
    </w:p>
    <w:p w:rsidR="008D0582" w:rsidRPr="008D0582" w:rsidRDefault="008D0582" w:rsidP="006933DC">
      <w:pPr>
        <w:spacing w:line="520" w:lineRule="exact"/>
        <w:ind w:firstLineChars="200" w:firstLine="640"/>
        <w:rPr>
          <w:rFonts w:ascii="仿宋_GB2312" w:eastAsia="仿宋_GB2312" w:hAnsi="宋体" w:cs="宋体"/>
          <w:kern w:val="0"/>
          <w:sz w:val="32"/>
          <w:szCs w:val="32"/>
        </w:rPr>
      </w:pPr>
    </w:p>
    <w:p w:rsidR="008D0582" w:rsidRDefault="008D0582"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 xml:space="preserve">                 </w:t>
      </w:r>
    </w:p>
    <w:p w:rsidR="008D0582" w:rsidRPr="008D0582" w:rsidRDefault="008D0582" w:rsidP="006933DC">
      <w:pPr>
        <w:spacing w:line="520" w:lineRule="exact"/>
        <w:ind w:firstLineChars="200" w:firstLine="640"/>
        <w:rPr>
          <w:rFonts w:ascii="仿宋_GB2312" w:eastAsia="仿宋_GB2312" w:hAnsi="宋体" w:cs="宋体"/>
          <w:kern w:val="0"/>
          <w:sz w:val="32"/>
          <w:szCs w:val="32"/>
        </w:rPr>
      </w:pPr>
    </w:p>
    <w:p w:rsidR="008D0582" w:rsidRPr="008D0582" w:rsidRDefault="008D0582" w:rsidP="006933DC">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 xml:space="preserve">                           2018年</w:t>
      </w:r>
      <w:r>
        <w:rPr>
          <w:rFonts w:ascii="仿宋_GB2312" w:eastAsia="仿宋_GB2312" w:hAnsi="宋体" w:cs="宋体" w:hint="eastAsia"/>
          <w:kern w:val="0"/>
          <w:sz w:val="32"/>
          <w:szCs w:val="32"/>
        </w:rPr>
        <w:t>7</w:t>
      </w:r>
      <w:r w:rsidRPr="008D0582">
        <w:rPr>
          <w:rFonts w:ascii="仿宋_GB2312" w:eastAsia="仿宋_GB2312" w:hAnsi="宋体" w:cs="宋体" w:hint="eastAsia"/>
          <w:kern w:val="0"/>
          <w:sz w:val="32"/>
          <w:szCs w:val="32"/>
        </w:rPr>
        <w:t>月2</w:t>
      </w:r>
      <w:r>
        <w:rPr>
          <w:rFonts w:ascii="仿宋_GB2312" w:eastAsia="仿宋_GB2312" w:hAnsi="宋体" w:cs="宋体" w:hint="eastAsia"/>
          <w:kern w:val="0"/>
          <w:sz w:val="32"/>
          <w:szCs w:val="32"/>
        </w:rPr>
        <w:t>0</w:t>
      </w:r>
      <w:r w:rsidRPr="008D0582">
        <w:rPr>
          <w:rFonts w:ascii="仿宋_GB2312" w:eastAsia="仿宋_GB2312" w:hAnsi="宋体" w:cs="宋体" w:hint="eastAsia"/>
          <w:kern w:val="0"/>
          <w:sz w:val="32"/>
          <w:szCs w:val="32"/>
        </w:rPr>
        <w:t>日</w:t>
      </w:r>
    </w:p>
    <w:p w:rsidR="008D0582" w:rsidRPr="008D0582" w:rsidRDefault="008D0582" w:rsidP="006933DC">
      <w:pPr>
        <w:spacing w:line="520" w:lineRule="exact"/>
        <w:ind w:firstLine="420"/>
        <w:rPr>
          <w:rFonts w:ascii="仿宋_GB2312" w:eastAsia="仿宋_GB2312" w:hAnsi="宋体" w:cs="宋体"/>
          <w:sz w:val="32"/>
          <w:szCs w:val="32"/>
        </w:rPr>
      </w:pPr>
    </w:p>
    <w:p w:rsidR="00465C01" w:rsidRPr="008D0582" w:rsidRDefault="00465C01" w:rsidP="006933DC">
      <w:pPr>
        <w:spacing w:line="520" w:lineRule="exact"/>
        <w:rPr>
          <w:rFonts w:ascii="仿宋_GB2312" w:eastAsia="仿宋_GB2312"/>
        </w:rPr>
      </w:pPr>
    </w:p>
    <w:sectPr w:rsidR="00465C01" w:rsidRPr="008D0582" w:rsidSect="00F145F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48" w:rsidRPr="00C114C5" w:rsidRDefault="00292548" w:rsidP="006D2EB3">
      <w:pPr>
        <w:rPr>
          <w:sz w:val="20"/>
        </w:rPr>
      </w:pPr>
      <w:r>
        <w:separator/>
      </w:r>
    </w:p>
  </w:endnote>
  <w:endnote w:type="continuationSeparator" w:id="0">
    <w:p w:rsidR="00292548" w:rsidRPr="00C114C5" w:rsidRDefault="00292548" w:rsidP="006D2EB3">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4eff_5b8b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48" w:rsidRPr="00C114C5" w:rsidRDefault="00292548" w:rsidP="006D2EB3">
      <w:pPr>
        <w:rPr>
          <w:sz w:val="20"/>
        </w:rPr>
      </w:pPr>
      <w:r>
        <w:separator/>
      </w:r>
    </w:p>
  </w:footnote>
  <w:footnote w:type="continuationSeparator" w:id="0">
    <w:p w:rsidR="00292548" w:rsidRPr="00C114C5" w:rsidRDefault="00292548" w:rsidP="006D2EB3">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582"/>
    <w:rsid w:val="00002392"/>
    <w:rsid w:val="000071E3"/>
    <w:rsid w:val="000109C9"/>
    <w:rsid w:val="000353D3"/>
    <w:rsid w:val="00063373"/>
    <w:rsid w:val="000673F8"/>
    <w:rsid w:val="000A4E02"/>
    <w:rsid w:val="000C2040"/>
    <w:rsid w:val="000C3301"/>
    <w:rsid w:val="000E29F7"/>
    <w:rsid w:val="000F3E37"/>
    <w:rsid w:val="00123B42"/>
    <w:rsid w:val="00142614"/>
    <w:rsid w:val="00164F37"/>
    <w:rsid w:val="0017492C"/>
    <w:rsid w:val="001830E8"/>
    <w:rsid w:val="0018499B"/>
    <w:rsid w:val="001A3460"/>
    <w:rsid w:val="001A6EE9"/>
    <w:rsid w:val="001B526E"/>
    <w:rsid w:val="001C6E34"/>
    <w:rsid w:val="001D5909"/>
    <w:rsid w:val="001E2A34"/>
    <w:rsid w:val="00207616"/>
    <w:rsid w:val="0021421E"/>
    <w:rsid w:val="00243976"/>
    <w:rsid w:val="00247B72"/>
    <w:rsid w:val="00254DA8"/>
    <w:rsid w:val="00263D58"/>
    <w:rsid w:val="00271C7E"/>
    <w:rsid w:val="00273FA4"/>
    <w:rsid w:val="0027546B"/>
    <w:rsid w:val="002876CA"/>
    <w:rsid w:val="00292548"/>
    <w:rsid w:val="002A743F"/>
    <w:rsid w:val="002D66D2"/>
    <w:rsid w:val="002F1F9E"/>
    <w:rsid w:val="002F5D6D"/>
    <w:rsid w:val="003141DF"/>
    <w:rsid w:val="00334D28"/>
    <w:rsid w:val="003412B4"/>
    <w:rsid w:val="003524C4"/>
    <w:rsid w:val="00363748"/>
    <w:rsid w:val="003C260F"/>
    <w:rsid w:val="003C3550"/>
    <w:rsid w:val="003D690B"/>
    <w:rsid w:val="003E316B"/>
    <w:rsid w:val="003E4FBF"/>
    <w:rsid w:val="003F3EA8"/>
    <w:rsid w:val="003F7ABB"/>
    <w:rsid w:val="00403367"/>
    <w:rsid w:val="00432777"/>
    <w:rsid w:val="00450E85"/>
    <w:rsid w:val="0045442A"/>
    <w:rsid w:val="00454FAE"/>
    <w:rsid w:val="00460E6D"/>
    <w:rsid w:val="00465C01"/>
    <w:rsid w:val="004A4D79"/>
    <w:rsid w:val="004D4DFD"/>
    <w:rsid w:val="004D6D15"/>
    <w:rsid w:val="004E2B1D"/>
    <w:rsid w:val="00504C38"/>
    <w:rsid w:val="00510441"/>
    <w:rsid w:val="00524592"/>
    <w:rsid w:val="00534AD4"/>
    <w:rsid w:val="005520F7"/>
    <w:rsid w:val="00557975"/>
    <w:rsid w:val="00565CA4"/>
    <w:rsid w:val="00567A85"/>
    <w:rsid w:val="005B04ED"/>
    <w:rsid w:val="005C03DA"/>
    <w:rsid w:val="005C5C9E"/>
    <w:rsid w:val="005C65BB"/>
    <w:rsid w:val="005D7D0D"/>
    <w:rsid w:val="005E6949"/>
    <w:rsid w:val="00600A63"/>
    <w:rsid w:val="00607B9D"/>
    <w:rsid w:val="00611F51"/>
    <w:rsid w:val="00620F99"/>
    <w:rsid w:val="00624BAC"/>
    <w:rsid w:val="006524AA"/>
    <w:rsid w:val="00653B04"/>
    <w:rsid w:val="0067072C"/>
    <w:rsid w:val="00671510"/>
    <w:rsid w:val="006720F4"/>
    <w:rsid w:val="006817CC"/>
    <w:rsid w:val="006933DC"/>
    <w:rsid w:val="006A1B09"/>
    <w:rsid w:val="006A4B51"/>
    <w:rsid w:val="006A5D63"/>
    <w:rsid w:val="006B0F76"/>
    <w:rsid w:val="006B3664"/>
    <w:rsid w:val="006B3914"/>
    <w:rsid w:val="006D2EB3"/>
    <w:rsid w:val="006D4262"/>
    <w:rsid w:val="00704843"/>
    <w:rsid w:val="007220EA"/>
    <w:rsid w:val="00740A17"/>
    <w:rsid w:val="007832BD"/>
    <w:rsid w:val="0079743E"/>
    <w:rsid w:val="007A06EE"/>
    <w:rsid w:val="007A7C9D"/>
    <w:rsid w:val="007D1329"/>
    <w:rsid w:val="007D33A1"/>
    <w:rsid w:val="007D4C56"/>
    <w:rsid w:val="007F1A51"/>
    <w:rsid w:val="007F2522"/>
    <w:rsid w:val="007F30B0"/>
    <w:rsid w:val="00853083"/>
    <w:rsid w:val="00855C91"/>
    <w:rsid w:val="00861482"/>
    <w:rsid w:val="00882B1C"/>
    <w:rsid w:val="00885672"/>
    <w:rsid w:val="008A5148"/>
    <w:rsid w:val="008B3647"/>
    <w:rsid w:val="008C3C5B"/>
    <w:rsid w:val="008D0582"/>
    <w:rsid w:val="008E1597"/>
    <w:rsid w:val="00925634"/>
    <w:rsid w:val="009471F1"/>
    <w:rsid w:val="0097267B"/>
    <w:rsid w:val="009750E4"/>
    <w:rsid w:val="00981D4A"/>
    <w:rsid w:val="00994DB7"/>
    <w:rsid w:val="009A24B2"/>
    <w:rsid w:val="009D1708"/>
    <w:rsid w:val="009E1EAB"/>
    <w:rsid w:val="009F2AA0"/>
    <w:rsid w:val="00A04E5C"/>
    <w:rsid w:val="00A2608B"/>
    <w:rsid w:val="00A27B88"/>
    <w:rsid w:val="00A5139F"/>
    <w:rsid w:val="00A56166"/>
    <w:rsid w:val="00A73A13"/>
    <w:rsid w:val="00A741AB"/>
    <w:rsid w:val="00AA5807"/>
    <w:rsid w:val="00AD1C79"/>
    <w:rsid w:val="00AE0E52"/>
    <w:rsid w:val="00B018BB"/>
    <w:rsid w:val="00B03323"/>
    <w:rsid w:val="00B111D4"/>
    <w:rsid w:val="00B2046D"/>
    <w:rsid w:val="00B216A5"/>
    <w:rsid w:val="00B36DD2"/>
    <w:rsid w:val="00B471C9"/>
    <w:rsid w:val="00B52D97"/>
    <w:rsid w:val="00B74D76"/>
    <w:rsid w:val="00B839C8"/>
    <w:rsid w:val="00BA192A"/>
    <w:rsid w:val="00BA6C8D"/>
    <w:rsid w:val="00BB3DA2"/>
    <w:rsid w:val="00BC6FCE"/>
    <w:rsid w:val="00C003EF"/>
    <w:rsid w:val="00C00E25"/>
    <w:rsid w:val="00C45D14"/>
    <w:rsid w:val="00C70012"/>
    <w:rsid w:val="00C91EF5"/>
    <w:rsid w:val="00CA422F"/>
    <w:rsid w:val="00CC3C32"/>
    <w:rsid w:val="00CC4817"/>
    <w:rsid w:val="00CC62A3"/>
    <w:rsid w:val="00D000AF"/>
    <w:rsid w:val="00D06D1F"/>
    <w:rsid w:val="00D12278"/>
    <w:rsid w:val="00D16430"/>
    <w:rsid w:val="00D17661"/>
    <w:rsid w:val="00D42350"/>
    <w:rsid w:val="00D5179B"/>
    <w:rsid w:val="00D5364B"/>
    <w:rsid w:val="00D67CD1"/>
    <w:rsid w:val="00D93CD5"/>
    <w:rsid w:val="00D94384"/>
    <w:rsid w:val="00DA4A0E"/>
    <w:rsid w:val="00DB3475"/>
    <w:rsid w:val="00DC159F"/>
    <w:rsid w:val="00DF6CC7"/>
    <w:rsid w:val="00E053E7"/>
    <w:rsid w:val="00E077F1"/>
    <w:rsid w:val="00E16DCD"/>
    <w:rsid w:val="00E218CB"/>
    <w:rsid w:val="00E457D6"/>
    <w:rsid w:val="00E658E1"/>
    <w:rsid w:val="00E7165D"/>
    <w:rsid w:val="00E75BD6"/>
    <w:rsid w:val="00E81229"/>
    <w:rsid w:val="00E902B6"/>
    <w:rsid w:val="00EA0D3E"/>
    <w:rsid w:val="00EC7D72"/>
    <w:rsid w:val="00ED53DB"/>
    <w:rsid w:val="00F06EE2"/>
    <w:rsid w:val="00F145F6"/>
    <w:rsid w:val="00F160E5"/>
    <w:rsid w:val="00F24B08"/>
    <w:rsid w:val="00F27F3E"/>
    <w:rsid w:val="00F45AD8"/>
    <w:rsid w:val="00F578EE"/>
    <w:rsid w:val="00F60E52"/>
    <w:rsid w:val="00F65FF7"/>
    <w:rsid w:val="00F72E06"/>
    <w:rsid w:val="00F904A0"/>
    <w:rsid w:val="00FC2A9B"/>
    <w:rsid w:val="00FC4486"/>
    <w:rsid w:val="00FF5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0582"/>
    <w:pPr>
      <w:spacing w:before="100" w:beforeAutospacing="1" w:after="100" w:afterAutospacing="1"/>
      <w:jc w:val="left"/>
    </w:pPr>
    <w:rPr>
      <w:kern w:val="0"/>
      <w:sz w:val="24"/>
    </w:rPr>
  </w:style>
  <w:style w:type="paragraph" w:styleId="a4">
    <w:name w:val="header"/>
    <w:basedOn w:val="a"/>
    <w:link w:val="Char"/>
    <w:uiPriority w:val="99"/>
    <w:semiHidden/>
    <w:unhideWhenUsed/>
    <w:rsid w:val="006D2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D2EB3"/>
    <w:rPr>
      <w:rFonts w:ascii="Calibri" w:eastAsia="宋体" w:hAnsi="Calibri" w:cs="Times New Roman"/>
      <w:sz w:val="18"/>
      <w:szCs w:val="18"/>
    </w:rPr>
  </w:style>
  <w:style w:type="paragraph" w:styleId="a5">
    <w:name w:val="footer"/>
    <w:basedOn w:val="a"/>
    <w:link w:val="Char0"/>
    <w:uiPriority w:val="99"/>
    <w:semiHidden/>
    <w:unhideWhenUsed/>
    <w:rsid w:val="006D2E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D2E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MS</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dcterms:created xsi:type="dcterms:W3CDTF">2018-07-26T08:50:00Z</dcterms:created>
  <dcterms:modified xsi:type="dcterms:W3CDTF">2018-07-26T08:50:00Z</dcterms:modified>
</cp:coreProperties>
</file>