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440" w:firstLineChars="1700"/>
        <w:rPr>
          <w:rFonts w:ascii="方正小标宋简体" w:hAnsi="方正小标宋简体" w:eastAsia="方正小标宋简体" w:cs="方正小标宋简体"/>
          <w:bCs/>
          <w:sz w:val="44"/>
          <w:szCs w:val="44"/>
        </w:rPr>
      </w:pPr>
      <w:r>
        <w:rPr>
          <w:rFonts w:ascii="仿宋_GB2312" w:hAnsi="仿宋_GB2312" w:eastAsia="仿宋_GB2312" w:cs="仿宋_GB2312"/>
          <w:bCs/>
          <w:sz w:val="32"/>
          <w:szCs w:val="32"/>
        </w:rPr>
        <w:pict>
          <v:shape id="_x0000_s1032" o:spid="_x0000_s1032" o:spt="136" type="#_x0000_t136" style="position:absolute;left:0pt;margin-top:85.1pt;height:42.5pt;width:425.2pt;mso-position-horizontal:center;mso-position-horizontal-relative:margin;mso-position-vertical-relative:page;mso-wrap-distance-bottom:0pt;mso-wrap-distance-left:9pt;mso-wrap-distance-right:9pt;mso-wrap-distance-top:0pt;z-index:251658240;mso-width-relative:page;mso-height-relative:page;" fillcolor="#FF0000" filled="t" stroked="t" coordsize="21600,21600">
            <v:path/>
            <v:fill on="t" focussize="0,0"/>
            <v:stroke color="#FF0000"/>
            <v:imagedata o:title=""/>
            <o:lock v:ext="edit"/>
            <v:textpath on="t" fitshape="t" fitpath="t" trim="t" xscale="f" string="舒  城  县  教  育  局" style="font-family:方正小标宋简体;font-size:36pt;v-same-letter-heights:t;v-text-align:center;v-text-spacing:58985f;"/>
            <w10:wrap type="square"/>
            <w10:anchorlock/>
          </v:shape>
        </w:pict>
      </w:r>
      <w:r>
        <w:rPr>
          <w:rFonts w:ascii="仿宋_GB2312" w:hAnsi="仿宋_GB2312" w:eastAsia="仿宋_GB2312" w:cs="仿宋_GB2312"/>
          <w:bCs/>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9973310</wp:posOffset>
                </wp:positionV>
                <wp:extent cx="6120130" cy="0"/>
                <wp:effectExtent l="0" t="28575" r="13970" b="28575"/>
                <wp:wrapSquare wrapText="bothSides"/>
                <wp:docPr id="2" name="直线 9"/>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9" o:spid="_x0000_s1026" o:spt="20" style="position:absolute;left:0pt;margin-top:785.3pt;height:0pt;width:481.9pt;mso-position-horizontal:center;mso-position-horizontal-relative:margin;mso-position-vertical-relative:page;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uLw&#10;u9UAAAAKAQAADwAAAAAAAAABACAAAAA4AAAAZHJzL2Rvd25yZXYueG1sUEsBAhQAFAAAAAgAh07i&#10;QAMwrDDWAQAAlwMAAA4AAAAAAAAAAQAgAAAAOgEAAGRycy9lMm9Eb2MueG1sUEsFBgAAAAAGAAYA&#10;WQEAAIIFAAAAAA==&#10;">
                <v:fill on="f" focussize="0,0"/>
                <v:stroke weight="4.5pt" color="#FF0000" linestyle="thinThick" joinstyle="round"/>
                <v:imagedata o:title=""/>
                <o:lock v:ext="edit" aspectratio="f"/>
                <w10:wrap type="square"/>
              </v:line>
            </w:pict>
          </mc:Fallback>
        </mc:AlternateContent>
      </w:r>
      <w:r>
        <w:rPr>
          <w:rFonts w:ascii="仿宋_GB2312" w:hAnsi="仿宋_GB2312" w:eastAsia="仿宋_GB2312" w:cs="仿宋_GB2312"/>
          <w:bCs/>
          <w:sz w:val="32"/>
          <w:szCs w:val="32"/>
        </w:rPr>
        <mc:AlternateContent>
          <mc:Choice Requires="wps">
            <w:drawing>
              <wp:anchor distT="0" distB="0" distL="114300" distR="114300" simplePos="0" relativeHeight="251659264" behindDoc="0" locked="1" layoutInCell="1" allowOverlap="1">
                <wp:simplePos x="0" y="0"/>
                <wp:positionH relativeFrom="margin">
                  <wp:align>center</wp:align>
                </wp:positionH>
                <wp:positionV relativeFrom="page">
                  <wp:posOffset>1800225</wp:posOffset>
                </wp:positionV>
                <wp:extent cx="6120130" cy="0"/>
                <wp:effectExtent l="0" t="28575" r="13970" b="28575"/>
                <wp:wrapSquare wrapText="bothSides"/>
                <wp:docPr id="1" name="直线 10"/>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margin-top:141.75pt;height:0pt;width:481.9pt;mso-position-horizontal:center;mso-position-horizontal-relative:margin;mso-position-vertical-relative:page;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6Rew71AAA&#10;AAgBAAAPAAAAAAAAAAEAIAAAADgAAABkcnMvZG93bnJldi54bWxQSwECFAAUAAAACACHTuJAe3yx&#10;PNMBAACYAwAADgAAAAAAAAABACAAAAA5AQAAZHJzL2Uyb0RvYy54bWxQSwUGAAAAAAYABgBZAQAA&#10;fgUAAAAA&#10;">
                <v:fill on="f" focussize="0,0"/>
                <v:stroke weight="4.5pt" color="#FF0000" linestyle="thickThin" joinstyle="round"/>
                <v:imagedata o:title=""/>
                <o:lock v:ext="edit" aspectratio="f"/>
                <w10:wrap type="square"/>
                <w10:anchorlock/>
              </v:line>
            </w:pict>
          </mc:Fallback>
        </mc:AlternateContent>
      </w:r>
      <w:r>
        <w:rPr>
          <w:rFonts w:hint="eastAsia" w:ascii="仿宋_GB2312" w:hAnsi="仿宋_GB2312" w:eastAsia="仿宋_GB2312" w:cs="仿宋_GB2312"/>
          <w:bCs/>
          <w:sz w:val="32"/>
          <w:szCs w:val="32"/>
        </w:rPr>
        <w:t>舒教函〔</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号</w:t>
      </w: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560" w:lineRule="exact"/>
        <w:jc w:val="center"/>
        <w:rPr>
          <w:rFonts w:asciiTheme="majorEastAsia" w:hAnsiTheme="majorEastAsia" w:eastAsiaTheme="majorEastAsia"/>
          <w:b/>
          <w:sz w:val="44"/>
          <w:szCs w:val="44"/>
        </w:rPr>
      </w:pPr>
      <w:r>
        <w:rPr>
          <w:rFonts w:hint="eastAsia" w:ascii="方正小标宋简体" w:hAnsi="方正小标宋简体" w:eastAsia="方正小标宋简体" w:cs="方正小标宋简体"/>
          <w:bCs/>
          <w:sz w:val="44"/>
          <w:szCs w:val="44"/>
        </w:rPr>
        <w:t>舒城县教育局关于县十八届人大一次会议第</w:t>
      </w:r>
      <w:r>
        <w:rPr>
          <w:rFonts w:ascii="方正小标宋简体" w:hAnsi="方正小标宋简体" w:eastAsia="方正小标宋简体" w:cs="方正小标宋简体"/>
          <w:bCs/>
          <w:sz w:val="44"/>
          <w:szCs w:val="44"/>
        </w:rPr>
        <w:t>8</w:t>
      </w:r>
      <w:r>
        <w:rPr>
          <w:rFonts w:hint="eastAsia" w:ascii="方正小标宋简体" w:hAnsi="方正小标宋简体" w:eastAsia="方正小标宋简体" w:cs="方正小标宋简体"/>
          <w:bCs/>
          <w:sz w:val="44"/>
          <w:szCs w:val="44"/>
        </w:rPr>
        <w:t>号代表建议答复的函</w:t>
      </w:r>
    </w:p>
    <w:p>
      <w:pPr>
        <w:spacing w:line="560" w:lineRule="exact"/>
        <w:rPr>
          <w:rFonts w:ascii="仿宋_GB2312" w:eastAsia="仿宋_GB2312" w:cs="仿宋_GB2312"/>
          <w:color w:val="000000"/>
          <w:sz w:val="32"/>
          <w:szCs w:val="32"/>
        </w:rPr>
      </w:pPr>
    </w:p>
    <w:p>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陈华怀、葛坤林、曹宗玖、朱纯宝、叶同科、倪胜、徐贵芳、邵玲玉、王权、任少东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包军琦代表：</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你们</w:t>
      </w:r>
      <w:r>
        <w:rPr>
          <w:rFonts w:hint="default" w:ascii="Times New Roman" w:hAnsi="Times New Roman" w:eastAsia="仿宋_GB2312" w:cs="Times New Roman"/>
          <w:color w:val="000000"/>
          <w:sz w:val="32"/>
          <w:szCs w:val="32"/>
        </w:rPr>
        <w:t>提出《关于加快推进我县偏远地区学校教师周转房建设的建议》收悉，现</w:t>
      </w:r>
      <w:r>
        <w:rPr>
          <w:rFonts w:hint="default" w:ascii="Times New Roman" w:hAnsi="Times New Roman" w:eastAsia="仿宋_GB2312" w:cs="Times New Roman"/>
          <w:color w:val="000000"/>
          <w:sz w:val="32"/>
          <w:szCs w:val="32"/>
          <w:lang w:eastAsia="zh-CN"/>
        </w:rPr>
        <w:t>将办理情况</w:t>
      </w:r>
      <w:r>
        <w:rPr>
          <w:rFonts w:hint="default" w:ascii="Times New Roman" w:hAnsi="Times New Roman" w:eastAsia="仿宋_GB2312" w:cs="Times New Roman"/>
          <w:color w:val="000000"/>
          <w:sz w:val="32"/>
          <w:szCs w:val="32"/>
        </w:rPr>
        <w:t>答复如下：</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舒城县农村学校教师周转宿舍建设项目是教育现代化推进工程的子项目，每年由各县区按需求情况逐级申报，经国家、省发改委差额审批。</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我县自2012年开始实施，截止目前，共实施项目21个，总建筑面积23765平方米，共有675名教职工入住。根据测算，我县还需实施农村</w:t>
      </w:r>
      <w:bookmarkStart w:id="0" w:name="_GoBack"/>
      <w:bookmarkEnd w:id="0"/>
      <w:r>
        <w:rPr>
          <w:rFonts w:hint="default" w:ascii="Times New Roman" w:hAnsi="Times New Roman" w:eastAsia="仿宋_GB2312" w:cs="Times New Roman"/>
          <w:color w:val="000000"/>
          <w:sz w:val="32"/>
          <w:szCs w:val="32"/>
        </w:rPr>
        <w:t>学校教师周转宿舍建设项目18个，总建筑面积20160平方米，计576套。</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我局将根据计划安排，将18所农村学校教师周转房项目纳入规划，进入教育强国项目库，在争取县政府资金支持的同时，积极与省、市、县发改委对接，按照轻重缓急原则，逐年上报、实施。</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最后，再次感谢代表们对我县教育工作的关心与支持！欢迎今后对我们的工作多提宝贵意见和建议。</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办复类别：A类</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联系单位：舒城县教育局</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联系电话：0564-8661644</w:t>
      </w:r>
    </w:p>
    <w:p>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60" w:lineRule="exact"/>
        <w:rPr>
          <w:rFonts w:hint="default" w:ascii="Times New Roman" w:hAnsi="Times New Roman" w:eastAsia="仿宋_GB2312" w:cs="Times New Roman"/>
          <w:color w:val="000000"/>
          <w:sz w:val="32"/>
          <w:szCs w:val="32"/>
        </w:rPr>
      </w:pPr>
    </w:p>
    <w:p>
      <w:pPr>
        <w:spacing w:line="560" w:lineRule="exact"/>
        <w:ind w:firstLine="5440" w:firstLineChars="17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黑体-GB18030">
    <w:panose1 w:val="02000500000000000000"/>
    <w:charset w:val="86"/>
    <w:family w:val="auto"/>
    <w:pitch w:val="default"/>
    <w:sig w:usb0="A00002BF" w:usb1="38C7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59"/>
    <w:rsid w:val="00044E50"/>
    <w:rsid w:val="0006359F"/>
    <w:rsid w:val="000D4322"/>
    <w:rsid w:val="00147880"/>
    <w:rsid w:val="00153964"/>
    <w:rsid w:val="00221A64"/>
    <w:rsid w:val="0036362E"/>
    <w:rsid w:val="00363D61"/>
    <w:rsid w:val="00397C2B"/>
    <w:rsid w:val="003B6F14"/>
    <w:rsid w:val="004644A0"/>
    <w:rsid w:val="00473E99"/>
    <w:rsid w:val="004844CA"/>
    <w:rsid w:val="004B31FB"/>
    <w:rsid w:val="004F4359"/>
    <w:rsid w:val="00505EE7"/>
    <w:rsid w:val="00506758"/>
    <w:rsid w:val="00556D0B"/>
    <w:rsid w:val="005B74E9"/>
    <w:rsid w:val="005E1BDF"/>
    <w:rsid w:val="0061494B"/>
    <w:rsid w:val="00622353"/>
    <w:rsid w:val="006D084F"/>
    <w:rsid w:val="006E10FD"/>
    <w:rsid w:val="006E6C14"/>
    <w:rsid w:val="007162DC"/>
    <w:rsid w:val="007A620B"/>
    <w:rsid w:val="008569BF"/>
    <w:rsid w:val="008576F4"/>
    <w:rsid w:val="008A3552"/>
    <w:rsid w:val="00912CA9"/>
    <w:rsid w:val="00933D54"/>
    <w:rsid w:val="009B045C"/>
    <w:rsid w:val="00A217D7"/>
    <w:rsid w:val="00A704FE"/>
    <w:rsid w:val="00A92323"/>
    <w:rsid w:val="00B13780"/>
    <w:rsid w:val="00B34F59"/>
    <w:rsid w:val="00B95116"/>
    <w:rsid w:val="00B970EF"/>
    <w:rsid w:val="00C055DB"/>
    <w:rsid w:val="00C306BB"/>
    <w:rsid w:val="00C57203"/>
    <w:rsid w:val="00CA6A29"/>
    <w:rsid w:val="00D360BF"/>
    <w:rsid w:val="00D608DC"/>
    <w:rsid w:val="00D848DE"/>
    <w:rsid w:val="00D85668"/>
    <w:rsid w:val="00DC3AC1"/>
    <w:rsid w:val="00DE08D7"/>
    <w:rsid w:val="00E23A1C"/>
    <w:rsid w:val="00E27352"/>
    <w:rsid w:val="00E5465A"/>
    <w:rsid w:val="00E63FA9"/>
    <w:rsid w:val="00E9175D"/>
    <w:rsid w:val="00EA2F35"/>
    <w:rsid w:val="00EC23A2"/>
    <w:rsid w:val="00EF276B"/>
    <w:rsid w:val="00F81CC9"/>
    <w:rsid w:val="00F84635"/>
    <w:rsid w:val="00F979F8"/>
    <w:rsid w:val="00FC3B41"/>
    <w:rsid w:val="00FC3E5E"/>
    <w:rsid w:val="00FE43CA"/>
    <w:rsid w:val="06A23E5C"/>
    <w:rsid w:val="07894451"/>
    <w:rsid w:val="0887594B"/>
    <w:rsid w:val="0B2C0D45"/>
    <w:rsid w:val="0BA262B0"/>
    <w:rsid w:val="0C881B7C"/>
    <w:rsid w:val="0EA22B37"/>
    <w:rsid w:val="1645183F"/>
    <w:rsid w:val="1B6839D0"/>
    <w:rsid w:val="20992F9E"/>
    <w:rsid w:val="22E71880"/>
    <w:rsid w:val="25B52AFD"/>
    <w:rsid w:val="26092FFE"/>
    <w:rsid w:val="2B784AB7"/>
    <w:rsid w:val="314D78F9"/>
    <w:rsid w:val="31A760DF"/>
    <w:rsid w:val="32797880"/>
    <w:rsid w:val="39C8476A"/>
    <w:rsid w:val="3DEF12A1"/>
    <w:rsid w:val="3F2A604C"/>
    <w:rsid w:val="3F787DC2"/>
    <w:rsid w:val="41F80190"/>
    <w:rsid w:val="45586F1F"/>
    <w:rsid w:val="4ACE5EAD"/>
    <w:rsid w:val="4C3F569F"/>
    <w:rsid w:val="511160CA"/>
    <w:rsid w:val="55AE68D3"/>
    <w:rsid w:val="579808C1"/>
    <w:rsid w:val="5DD33CB5"/>
    <w:rsid w:val="61735299"/>
    <w:rsid w:val="63233613"/>
    <w:rsid w:val="680F74F4"/>
    <w:rsid w:val="6A9C157A"/>
    <w:rsid w:val="6F260FD2"/>
    <w:rsid w:val="6F407065"/>
    <w:rsid w:val="71FF7A55"/>
    <w:rsid w:val="75076CC4"/>
    <w:rsid w:val="75F377E2"/>
    <w:rsid w:val="7BFC318B"/>
    <w:rsid w:val="FDF69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p0"/>
    <w:basedOn w:val="1"/>
    <w:qFormat/>
    <w:uiPriority w:val="0"/>
    <w:pPr>
      <w:widowControl/>
    </w:pPr>
    <w:rPr>
      <w:rFonts w:ascii="Times New Roman" w:hAnsi="Times New Roman"/>
      <w:kern w:val="0"/>
      <w:szCs w:val="21"/>
    </w:rPr>
  </w:style>
  <w:style w:type="character" w:customStyle="1" w:styleId="9">
    <w:name w:val="hei41"/>
    <w:basedOn w:val="5"/>
    <w:qFormat/>
    <w:uiPriority w:val="0"/>
    <w:rPr>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72</Words>
  <Characters>417</Characters>
  <Lines>3</Lines>
  <Paragraphs>1</Paragraphs>
  <TotalTime>21</TotalTime>
  <ScaleCrop>false</ScaleCrop>
  <LinksUpToDate>false</LinksUpToDate>
  <CharactersWithSpaces>488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2021-08-23T15:17:00Z</dcterms:created>
  <dc:creator>Microsoft.com</dc:creator>
  <cp:lastModifiedBy>administrator</cp:lastModifiedBy>
  <cp:lastPrinted>2022-05-04T15:16:00Z</cp:lastPrinted>
  <dcterms:modified xsi:type="dcterms:W3CDTF">2022-09-01T17:41:21Z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