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关于对G237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与X043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交叉路口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至西环路口段道路实施升级改造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增设测速设备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王艳等10名代表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</w:rPr>
      </w:pPr>
      <w:r>
        <w:rPr>
          <w:rFonts w:hint="eastAsia" w:ascii="仿宋_GB2312" w:hAnsi="仿宋_GB2312" w:eastAsia="仿宋_GB2312" w:cs="仿宋_GB2312"/>
          <w:sz w:val="32"/>
        </w:rPr>
        <w:t>2016年G237升级改造后，实现了中间绿化带或隔离栏分隔双向四车道，改造后的G237路况好、车速快、车流量大，通行能力有了很大提升。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G237与X043交叉路口至西环路口段两侧道路升级改造工程不到位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交通设施不完善，</w:t>
      </w:r>
      <w:r>
        <w:rPr>
          <w:rFonts w:hint="eastAsia" w:ascii="仿宋_GB2312" w:hAnsi="仿宋_GB2312" w:eastAsia="仿宋_GB2312" w:cs="仿宋_GB2312"/>
          <w:sz w:val="32"/>
        </w:rPr>
        <w:t>交通事故多，安全隐患大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</w:rPr>
        <w:t>这不仅与快速发展的城乡一体化建设极不相称，也影响了县域经济和社会的快速健康发展。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G237与X043交叉路口至西环路口段是县城区与六安及柏林、棠树、张母桥相连接的交通主干道，</w:t>
      </w:r>
      <w:r>
        <w:rPr>
          <w:rFonts w:hint="eastAsia" w:ascii="仿宋_GB2312" w:hAnsi="仿宋_GB2312" w:eastAsia="仿宋_GB2312" w:cs="仿宋_GB2312"/>
          <w:lang w:val="en-US" w:eastAsia="zh-CN"/>
        </w:rPr>
        <w:t>道路两侧</w:t>
      </w:r>
      <w:r>
        <w:rPr>
          <w:rFonts w:hint="eastAsia" w:ascii="仿宋_GB2312" w:hAnsi="仿宋_GB2312" w:eastAsia="仿宋_GB2312" w:cs="仿宋_GB2312"/>
        </w:rPr>
        <w:t>聚集了县车管所、柏林乡政府、柏林派出所、柏林供电</w:t>
      </w:r>
      <w:r>
        <w:rPr>
          <w:rFonts w:hint="eastAsia" w:ascii="仿宋_GB2312" w:hAnsi="仿宋_GB2312" w:eastAsia="仿宋_GB2312" w:cs="仿宋_GB2312"/>
          <w:lang w:eastAsia="zh-CN"/>
        </w:rPr>
        <w:t>所、</w:t>
      </w:r>
      <w:r>
        <w:rPr>
          <w:rFonts w:hint="eastAsia" w:ascii="仿宋_GB2312" w:hAnsi="仿宋_GB2312" w:eastAsia="仿宋_GB2312" w:cs="仿宋_GB2312"/>
        </w:rPr>
        <w:t>柏林乡中心校、柏林乡中心小学、大墩小学、大墩幼儿园等单位，柏林乡大墩、官沟、花城、响井、秦桥、杨店等村，城墩、丰乐等两家加油站，恒创、江润、太阳等三家规模以上企业，以及数十家一般工贸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但</w:t>
      </w:r>
      <w:r>
        <w:rPr>
          <w:rFonts w:hint="eastAsia" w:ascii="仿宋_GB2312" w:hAnsi="仿宋_GB2312" w:eastAsia="仿宋_GB2312" w:cs="仿宋_GB2312"/>
          <w:lang w:val="en-US" w:eastAsia="zh-CN"/>
        </w:rPr>
        <w:t>由于该路段</w:t>
      </w:r>
      <w:r>
        <w:rPr>
          <w:rFonts w:hint="eastAsia" w:ascii="仿宋_GB2312" w:hAnsi="仿宋_GB2312" w:eastAsia="仿宋_GB2312" w:cs="仿宋_GB2312"/>
        </w:rPr>
        <w:t>设置</w:t>
      </w:r>
      <w:r>
        <w:rPr>
          <w:rFonts w:hint="eastAsia" w:ascii="仿宋_GB2312" w:hAnsi="仿宋_GB2312" w:eastAsia="仿宋_GB2312" w:cs="仿宋_GB231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</w:rPr>
        <w:t>多个道口，</w:t>
      </w:r>
      <w:r>
        <w:rPr>
          <w:rFonts w:hint="eastAsia" w:ascii="仿宋_GB2312" w:hAnsi="仿宋_GB2312" w:eastAsia="仿宋_GB2312" w:cs="仿宋_GB2312"/>
          <w:lang w:val="en-US" w:eastAsia="zh-CN"/>
        </w:rPr>
        <w:t>又</w:t>
      </w:r>
      <w:r>
        <w:rPr>
          <w:rFonts w:hint="eastAsia" w:ascii="仿宋_GB2312" w:hAnsi="仿宋_GB2312" w:eastAsia="仿宋_GB2312" w:cs="仿宋_GB2312"/>
        </w:rPr>
        <w:t>未设慢车道和人行道，加之车辆逐年增加，通行能力减弱，经常</w:t>
      </w:r>
      <w:r>
        <w:rPr>
          <w:rFonts w:hint="eastAsia" w:ascii="仿宋_GB2312" w:hAnsi="仿宋_GB2312" w:eastAsia="仿宋_GB2312" w:cs="仿宋_GB2312"/>
          <w:lang w:val="en-US" w:eastAsia="zh-CN"/>
        </w:rPr>
        <w:t>出现</w:t>
      </w:r>
      <w:r>
        <w:rPr>
          <w:rFonts w:hint="eastAsia" w:ascii="仿宋_GB2312" w:hAnsi="仿宋_GB2312" w:eastAsia="仿宋_GB2312" w:cs="仿宋_GB2312"/>
        </w:rPr>
        <w:t>车辆</w:t>
      </w:r>
      <w:r>
        <w:rPr>
          <w:rFonts w:hint="eastAsia" w:ascii="仿宋_GB2312" w:hAnsi="仿宋_GB2312" w:eastAsia="仿宋_GB2312" w:cs="仿宋_GB2312"/>
          <w:lang w:val="en-US" w:eastAsia="zh-CN"/>
        </w:rPr>
        <w:t>超速、占</w:t>
      </w:r>
      <w:r>
        <w:rPr>
          <w:rFonts w:hint="eastAsia" w:ascii="仿宋_GB2312" w:hAnsi="仿宋_GB2312" w:eastAsia="仿宋_GB2312" w:cs="仿宋_GB2312"/>
        </w:rPr>
        <w:t>道行驶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人员</w:t>
      </w:r>
      <w:r>
        <w:rPr>
          <w:rFonts w:hint="eastAsia" w:ascii="仿宋_GB2312" w:hAnsi="仿宋_GB2312" w:eastAsia="仿宋_GB2312" w:cs="仿宋_GB2312"/>
          <w:lang w:val="en-US" w:eastAsia="zh-CN"/>
        </w:rPr>
        <w:t>随意</w:t>
      </w:r>
      <w:r>
        <w:rPr>
          <w:rFonts w:hint="eastAsia" w:ascii="仿宋_GB2312" w:hAnsi="仿宋_GB2312" w:eastAsia="仿宋_GB2312" w:cs="仿宋_GB2312"/>
        </w:rPr>
        <w:t>横穿马路</w:t>
      </w:r>
      <w:r>
        <w:rPr>
          <w:rFonts w:hint="eastAsia" w:ascii="仿宋_GB2312" w:hAnsi="仿宋_GB2312" w:eastAsia="仿宋_GB2312" w:cs="仿宋_GB2312"/>
          <w:lang w:val="en-US" w:eastAsia="zh-CN"/>
        </w:rPr>
        <w:t>等情况，</w:t>
      </w:r>
      <w:r>
        <w:rPr>
          <w:rFonts w:hint="eastAsia" w:ascii="仿宋_GB2312" w:hAnsi="仿宋_GB2312" w:eastAsia="仿宋_GB2312" w:cs="仿宋_GB2312"/>
        </w:rPr>
        <w:t>给群众出行、员工上下班、学生上放学、来往办事等带来严重影响和诸多安全隐患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r>
        <w:rPr>
          <w:rFonts w:hint="eastAsia" w:ascii="仿宋_GB2312" w:hAnsi="仿宋_GB2312" w:eastAsia="仿宋_GB2312" w:cs="仿宋_GB2312"/>
        </w:rPr>
        <w:t>近年来，每年均发生多起交通事故。据不完全统计，2018年1月1日至2023年1月1日，县车管所——西环路口段累计发生道路交通事故412起，其中伤48人,死亡15人。车流量：2018年504万辆，2019年470万辆，2020年524万辆，2021年496万辆，2022年506万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同时，</w:t>
      </w:r>
      <w:r>
        <w:rPr>
          <w:rFonts w:hint="eastAsia" w:ascii="仿宋_GB2312" w:hAnsi="仿宋_GB2312" w:eastAsia="仿宋_GB2312" w:cs="仿宋_GB2312"/>
        </w:rPr>
        <w:t>随着城市化进程的推进和经济的发展，道路两侧企业对外经营业务不断拓展，该道路局部升级改造不到位，</w:t>
      </w:r>
      <w:r>
        <w:rPr>
          <w:rFonts w:hint="eastAsia" w:ascii="仿宋_GB2312" w:hAnsi="仿宋_GB2312" w:eastAsia="仿宋_GB2312" w:cs="仿宋_GB2312"/>
          <w:lang w:eastAsia="zh-CN"/>
        </w:rPr>
        <w:t>交通设施不完善，</w:t>
      </w:r>
      <w:r>
        <w:rPr>
          <w:rFonts w:hint="eastAsia" w:ascii="仿宋_GB2312" w:hAnsi="仿宋_GB2312" w:eastAsia="仿宋_GB2312" w:cs="仿宋_GB2312"/>
        </w:rPr>
        <w:t>已严重影响了周边几十家企业的经营活动，</w:t>
      </w:r>
      <w:r>
        <w:rPr>
          <w:rFonts w:hint="eastAsia" w:ascii="仿宋_GB2312" w:hAnsi="仿宋_GB2312" w:eastAsia="仿宋_GB2312" w:cs="仿宋_GB2312"/>
          <w:lang w:eastAsia="zh-CN"/>
        </w:rPr>
        <w:t>大大降低了此道路的通行效率，也</w:t>
      </w:r>
      <w:r>
        <w:rPr>
          <w:rFonts w:hint="eastAsia" w:ascii="仿宋_GB2312" w:hAnsi="仿宋_GB2312" w:eastAsia="仿宋_GB2312" w:cs="仿宋_GB2312"/>
        </w:rPr>
        <w:t>严重影响了舒城的对外形象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因此，对该路段进行升级改造已迫在眉睫。一是在</w:t>
      </w:r>
      <w:r>
        <w:rPr>
          <w:rFonts w:hint="eastAsia" w:ascii="仿宋_GB2312" w:hAnsi="仿宋_GB2312" w:eastAsia="仿宋_GB2312" w:cs="仿宋_GB2312"/>
        </w:rPr>
        <w:t>西环路至</w:t>
      </w:r>
      <w:r>
        <w:rPr>
          <w:rFonts w:hint="eastAsia" w:ascii="仿宋_GB2312" w:hAnsi="仿宋_GB2312" w:eastAsia="仿宋_GB2312" w:cs="仿宋_GB2312"/>
          <w:lang w:eastAsia="zh-CN"/>
        </w:rPr>
        <w:t>县</w:t>
      </w:r>
      <w:r>
        <w:rPr>
          <w:rFonts w:hint="eastAsia" w:ascii="仿宋_GB2312" w:hAnsi="仿宋_GB2312" w:eastAsia="仿宋_GB2312" w:cs="仿宋_GB2312"/>
        </w:rPr>
        <w:t>车管所段</w:t>
      </w:r>
      <w:r>
        <w:rPr>
          <w:rFonts w:hint="eastAsia" w:ascii="仿宋_GB2312" w:hAnsi="仿宋_GB2312" w:eastAsia="仿宋_GB2312" w:cs="仿宋_GB2312"/>
          <w:lang w:eastAsia="zh-CN"/>
        </w:rPr>
        <w:t>两侧绿化带里设置宽</w:t>
      </w:r>
      <w:r>
        <w:rPr>
          <w:rFonts w:hint="eastAsia" w:ascii="仿宋_GB2312" w:hAnsi="仿宋_GB2312" w:eastAsia="仿宋_GB2312" w:cs="仿宋_GB2312"/>
        </w:rPr>
        <w:t>2米</w:t>
      </w:r>
      <w:r>
        <w:rPr>
          <w:rFonts w:hint="eastAsia" w:ascii="仿宋_GB2312" w:hAnsi="仿宋_GB2312" w:eastAsia="仿宋_GB2312" w:cs="仿宋_GB231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</w:rPr>
        <w:t>人行道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方便行人通行。二是在</w:t>
      </w:r>
      <w:r>
        <w:rPr>
          <w:rFonts w:hint="eastAsia" w:ascii="仿宋_GB2312" w:hAnsi="仿宋_GB2312" w:eastAsia="仿宋_GB2312" w:cs="仿宋_GB2312"/>
          <w:lang w:eastAsia="zh-CN"/>
        </w:rPr>
        <w:t>县</w:t>
      </w:r>
      <w:r>
        <w:rPr>
          <w:rFonts w:hint="eastAsia" w:ascii="仿宋_GB2312" w:hAnsi="仿宋_GB2312" w:eastAsia="仿宋_GB2312" w:cs="仿宋_GB2312"/>
        </w:rPr>
        <w:t>车管所</w:t>
      </w:r>
      <w:r>
        <w:rPr>
          <w:rFonts w:hint="eastAsia" w:ascii="仿宋_GB2312" w:hAnsi="仿宋_GB2312" w:eastAsia="仿宋_GB2312" w:cs="仿宋_GB2312"/>
          <w:lang w:eastAsia="zh-CN"/>
        </w:rPr>
        <w:t>至</w:t>
      </w:r>
      <w:r>
        <w:rPr>
          <w:rFonts w:hint="eastAsia" w:ascii="仿宋_GB2312" w:hAnsi="仿宋_GB2312" w:eastAsia="仿宋_GB2312" w:cs="仿宋_GB2312"/>
        </w:rPr>
        <w:t>X043交叉路口</w:t>
      </w:r>
      <w:r>
        <w:rPr>
          <w:rFonts w:hint="eastAsia" w:ascii="仿宋_GB2312" w:hAnsi="仿宋_GB2312" w:eastAsia="仿宋_GB2312" w:cs="仿宋_GB2312"/>
          <w:lang w:eastAsia="zh-CN"/>
        </w:rPr>
        <w:t>段增设路边测速设备，调整限速</w:t>
      </w:r>
      <w:r>
        <w:rPr>
          <w:rFonts w:hint="eastAsia" w:ascii="仿宋_GB2312" w:hAnsi="仿宋_GB2312" w:eastAsia="仿宋_GB2312" w:cs="仿宋_GB2312"/>
          <w:lang w:val="en-US" w:eastAsia="zh-CN"/>
        </w:rPr>
        <w:t>40-60公里/小时，以提醒司机注意安全驾驶、监测违法行为。三是加大对该路段巡查检查力度，加强交通安全隐患排查治理。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为此建议：</w:t>
      </w:r>
      <w:r>
        <w:rPr>
          <w:rFonts w:hint="eastAsia" w:ascii="仿宋_GB2312" w:hAnsi="仿宋_GB2312" w:eastAsia="仿宋_GB2312" w:cs="仿宋_GB2312"/>
          <w:lang w:val="en-US" w:eastAsia="zh-CN"/>
        </w:rPr>
        <w:t>县政府协调有关部门尽快将</w:t>
      </w:r>
      <w:r>
        <w:rPr>
          <w:rFonts w:hint="eastAsia" w:ascii="仿宋_GB2312" w:hAnsi="仿宋_GB2312" w:eastAsia="仿宋_GB2312" w:cs="仿宋_GB2312"/>
        </w:rPr>
        <w:t>G237与X043交叉路口至西环路口段</w:t>
      </w:r>
      <w:r>
        <w:rPr>
          <w:rFonts w:hint="eastAsia" w:ascii="仿宋_GB2312" w:hAnsi="仿宋_GB2312" w:eastAsia="仿宋_GB2312" w:cs="仿宋_GB2312"/>
          <w:lang w:val="en-US" w:eastAsia="zh-CN"/>
        </w:rPr>
        <w:t>升级改造工程及增设测速设备纳入项目实施，或给予资金支持。</w:t>
      </w:r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00CF7387"/>
    <w:rsid w:val="0000453B"/>
    <w:rsid w:val="00061FBD"/>
    <w:rsid w:val="000B34BE"/>
    <w:rsid w:val="000E5D23"/>
    <w:rsid w:val="00107196"/>
    <w:rsid w:val="00132D61"/>
    <w:rsid w:val="0014450D"/>
    <w:rsid w:val="001665CB"/>
    <w:rsid w:val="001C0057"/>
    <w:rsid w:val="001F4803"/>
    <w:rsid w:val="002E3CCB"/>
    <w:rsid w:val="003364AF"/>
    <w:rsid w:val="00366C7B"/>
    <w:rsid w:val="00472E30"/>
    <w:rsid w:val="00507F1F"/>
    <w:rsid w:val="0052758A"/>
    <w:rsid w:val="005922B5"/>
    <w:rsid w:val="005F1EEA"/>
    <w:rsid w:val="00633F71"/>
    <w:rsid w:val="006851BD"/>
    <w:rsid w:val="00745715"/>
    <w:rsid w:val="008B50E6"/>
    <w:rsid w:val="008C0372"/>
    <w:rsid w:val="00923938"/>
    <w:rsid w:val="009437DE"/>
    <w:rsid w:val="009F3C41"/>
    <w:rsid w:val="00A01139"/>
    <w:rsid w:val="00A33C88"/>
    <w:rsid w:val="00AA1B6F"/>
    <w:rsid w:val="00B47A04"/>
    <w:rsid w:val="00BE1266"/>
    <w:rsid w:val="00C628F2"/>
    <w:rsid w:val="00C93D48"/>
    <w:rsid w:val="00C94523"/>
    <w:rsid w:val="00CA2BAD"/>
    <w:rsid w:val="00CF7387"/>
    <w:rsid w:val="00D034CB"/>
    <w:rsid w:val="00D54545"/>
    <w:rsid w:val="00DB3B48"/>
    <w:rsid w:val="00DF0688"/>
    <w:rsid w:val="00E45F68"/>
    <w:rsid w:val="00EB7B82"/>
    <w:rsid w:val="00F12E2D"/>
    <w:rsid w:val="00F72AC9"/>
    <w:rsid w:val="00FF2928"/>
    <w:rsid w:val="02656E55"/>
    <w:rsid w:val="086C5D2B"/>
    <w:rsid w:val="1D41732E"/>
    <w:rsid w:val="2C456D25"/>
    <w:rsid w:val="2CBA4A07"/>
    <w:rsid w:val="2F0E4B96"/>
    <w:rsid w:val="2FC516F9"/>
    <w:rsid w:val="3A322081"/>
    <w:rsid w:val="3B18281C"/>
    <w:rsid w:val="3F505884"/>
    <w:rsid w:val="40C21C2C"/>
    <w:rsid w:val="41ED1759"/>
    <w:rsid w:val="50006716"/>
    <w:rsid w:val="53B4224C"/>
    <w:rsid w:val="55CD539B"/>
    <w:rsid w:val="567E247E"/>
    <w:rsid w:val="5B715D90"/>
    <w:rsid w:val="64734676"/>
    <w:rsid w:val="6A2627B9"/>
    <w:rsid w:val="6E697118"/>
    <w:rsid w:val="75FF6262"/>
    <w:rsid w:val="78177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character" w:customStyle="1" w:styleId="7">
    <w:name w:val="页眉 Char"/>
    <w:basedOn w:val="6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标题 Char"/>
    <w:basedOn w:val="6"/>
    <w:link w:val="4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2023-12-11T09:43:00Z</dcterms:created>
  <dc:creator>Administrator</dc:creator>
  <cp:lastModifiedBy>天天向上</cp:lastModifiedBy>
  <dcterms:modified xsi:type="dcterms:W3CDTF">2024-01-24T15:44:35Z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A339B72C31344D57A04E9294A359B36D_13</vt:lpwstr>
  </property>
</Properties>
</file>