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关于建设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养老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中心 实现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老有所养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钟义斌等10名代表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农村老人养老，特别是孤寡老人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、失</w:t>
      </w:r>
      <w:r>
        <w:rPr>
          <w:rFonts w:hint="eastAsia" w:ascii="仿宋_GB2312" w:hAnsi="仿宋_GB2312" w:eastAsia="仿宋_GB2312" w:cs="仿宋_GB2312"/>
          <w:sz w:val="32"/>
          <w:szCs w:val="32"/>
        </w:rPr>
        <w:t>能老人的养老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照顾，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是当前农村的一大难题。高龄老人，生病老人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，以及失能卧床人员，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都需要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有人看护</w:t>
      </w:r>
      <w:r>
        <w:rPr>
          <w:rFonts w:hint="eastAsia" w:ascii="仿宋_GB2312" w:hAnsi="仿宋_GB2312" w:eastAsia="仿宋_GB2312" w:cs="仿宋_GB2312"/>
          <w:sz w:val="32"/>
          <w:szCs w:val="32"/>
        </w:rPr>
        <w:t>照顾。如果是子女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在家照顾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都是问题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如果要请专业保姆费用太大。建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</w:t>
      </w:r>
      <w:r>
        <w:rPr>
          <w:rFonts w:hint="eastAsia" w:ascii="仿宋_GB2312" w:hAnsi="仿宋_GB2312" w:eastAsia="仿宋_GB2312" w:cs="仿宋_GB2312"/>
          <w:sz w:val="32"/>
          <w:szCs w:val="32"/>
        </w:rPr>
        <w:t>老院是解决当前农村老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人，特别是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失能卧床</w:t>
      </w:r>
      <w:r>
        <w:rPr>
          <w:rFonts w:hint="eastAsia" w:ascii="仿宋_GB2312" w:hAnsi="仿宋_GB2312" w:eastAsia="仿宋_GB2312" w:cs="仿宋_GB2312"/>
          <w:sz w:val="32"/>
          <w:szCs w:val="32"/>
        </w:rPr>
        <w:t>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照料的有效途径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之一。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阙店乡敬老院（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阙店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坐落于三湾村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，占地约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有楼房4栋，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4000㎡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现入住五保老人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</w:rPr>
        <w:t>30人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，大多房屋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空闲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，改造后可入住约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集镇两公里，交通方便，环境优美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养老院的理想场所。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县政府安排项目资金，将乡敬老院以及原阙店中学房屋改造成养老服务中心，由乡政府管理，为阙店乡及周边乡镇孤独老人，需要照料老人提供社会化养老服务。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673700A7"/>
    <w:rsid w:val="198178A0"/>
    <w:rsid w:val="1B131FBB"/>
    <w:rsid w:val="2010073A"/>
    <w:rsid w:val="32C80521"/>
    <w:rsid w:val="673700A7"/>
    <w:rsid w:val="6E7745F3"/>
    <w:rsid w:val="7DD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2023-12-13T06:48:00Z</dcterms:created>
  <dc:creator>Administrator</dc:creator>
  <cp:lastModifiedBy>天天向上</cp:lastModifiedBy>
  <dcterms:modified xsi:type="dcterms:W3CDTF">2024-01-25T01:10:02Z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40716FCAF4A84EF1B31E33F284286C13_11</vt:lpwstr>
  </property>
</Properties>
</file>