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00D797C">
      <w:pPr>
        <w:keepNext w:val="0"/>
        <w:keepLines w:val="0"/>
        <w:pageBreakBefore w:val="0"/>
        <w:widowControl w:val="0"/>
        <w:kinsoku/>
        <w:wordWrap/>
        <w:overflowPunct/>
        <w:topLinePunct w:val="0"/>
        <w:autoSpaceDE/>
        <w:autoSpaceDN/>
        <w:bidi w:val="0"/>
        <w:adjustRightInd/>
        <w:snapToGrid/>
        <w:spacing w:line="640" w:lineRule="exact"/>
        <w:jc w:val="center"/>
        <w:textAlignment w:val="auto"/>
        <w:rPr>
          <w:rFonts w:hint="default" w:ascii="方正小标宋简体" w:hAnsi="方正小标宋简体" w:eastAsia="方正小标宋简体" w:cs="方正小标宋简体"/>
          <w:color w:val="000000" w:themeColor="text1"/>
          <w:sz w:val="44"/>
          <w:szCs w:val="44"/>
          <w14:textFill>
            <w14:solidFill>
              <w14:schemeClr w14:val="tx1"/>
            </w14:solidFill>
          </w14:textFill>
        </w:rPr>
      </w:pPr>
      <w:r>
        <w:rPr>
          <w:rFonts w:hint="default" w:ascii="方正小标宋简体" w:hAnsi="方正小标宋简体" w:eastAsia="方正小标宋简体" w:cs="方正小标宋简体"/>
          <w:color w:val="000000" w:themeColor="text1"/>
          <w:sz w:val="44"/>
          <w:szCs w:val="44"/>
          <w14:textFill>
            <w14:solidFill>
              <w14:schemeClr w14:val="tx1"/>
            </w14:solidFill>
          </w14:textFill>
        </w:rPr>
        <w:t>关于支持庐镇乡打造全市唯一地质文化</w:t>
      </w:r>
    </w:p>
    <w:p w14:paraId="4FD49B56">
      <w:pPr>
        <w:keepNext w:val="0"/>
        <w:keepLines w:val="0"/>
        <w:pageBreakBefore w:val="0"/>
        <w:widowControl w:val="0"/>
        <w:kinsoku/>
        <w:wordWrap/>
        <w:overflowPunct/>
        <w:topLinePunct w:val="0"/>
        <w:autoSpaceDE/>
        <w:autoSpaceDN/>
        <w:bidi w:val="0"/>
        <w:adjustRightInd/>
        <w:snapToGrid/>
        <w:spacing w:line="640" w:lineRule="exact"/>
        <w:jc w:val="center"/>
        <w:textAlignment w:val="auto"/>
        <w:rPr>
          <w:rFonts w:hint="default" w:ascii="方正小标宋简体" w:hAnsi="方正小标宋简体" w:eastAsia="方正小标宋简体" w:cs="方正小标宋简体"/>
          <w:color w:val="000000" w:themeColor="text1"/>
          <w:sz w:val="44"/>
          <w:szCs w:val="44"/>
          <w14:textFill>
            <w14:solidFill>
              <w14:schemeClr w14:val="tx1"/>
            </w14:solidFill>
          </w14:textFill>
        </w:rPr>
      </w:pPr>
      <w:r>
        <w:rPr>
          <w:rFonts w:hint="default" w:ascii="方正小标宋简体" w:hAnsi="方正小标宋简体" w:eastAsia="方正小标宋简体" w:cs="方正小标宋简体"/>
          <w:color w:val="000000" w:themeColor="text1"/>
          <w:sz w:val="44"/>
          <w:szCs w:val="44"/>
          <w14:textFill>
            <w14:solidFill>
              <w14:schemeClr w14:val="tx1"/>
            </w14:solidFill>
          </w14:textFill>
        </w:rPr>
        <w:t>小镇、深度融入“绿色万佛山”旅游</w:t>
      </w:r>
    </w:p>
    <w:p w14:paraId="4F2352AB">
      <w:pPr>
        <w:keepNext w:val="0"/>
        <w:keepLines w:val="0"/>
        <w:pageBreakBefore w:val="0"/>
        <w:widowControl w:val="0"/>
        <w:kinsoku/>
        <w:wordWrap/>
        <w:overflowPunct/>
        <w:topLinePunct w:val="0"/>
        <w:autoSpaceDE/>
        <w:autoSpaceDN/>
        <w:bidi w:val="0"/>
        <w:adjustRightInd/>
        <w:snapToGrid/>
        <w:spacing w:line="640" w:lineRule="exact"/>
        <w:jc w:val="center"/>
        <w:textAlignment w:val="auto"/>
        <w:rPr>
          <w:rFonts w:hint="eastAsia" w:ascii="方正小标宋简体" w:hAnsi="方正小标宋简体" w:eastAsia="方正小标宋简体" w:cs="方正小标宋简体"/>
          <w:color w:val="000000" w:themeColor="text1"/>
          <w:sz w:val="44"/>
          <w:szCs w:val="44"/>
          <w:lang w:val="en-US" w:eastAsia="zh-CN"/>
          <w14:textFill>
            <w14:solidFill>
              <w14:schemeClr w14:val="tx1"/>
            </w14:solidFill>
          </w14:textFill>
        </w:rPr>
      </w:pPr>
      <w:r>
        <w:rPr>
          <w:rFonts w:hint="default" w:ascii="方正小标宋简体" w:hAnsi="方正小标宋简体" w:eastAsia="方正小标宋简体" w:cs="方正小标宋简体"/>
          <w:color w:val="000000" w:themeColor="text1"/>
          <w:sz w:val="44"/>
          <w:szCs w:val="44"/>
          <w14:textFill>
            <w14:solidFill>
              <w14:schemeClr w14:val="tx1"/>
            </w14:solidFill>
          </w14:textFill>
        </w:rPr>
        <w:t>发展格局的</w:t>
      </w:r>
      <w:r>
        <w:rPr>
          <w:rFonts w:hint="eastAsia" w:ascii="方正小标宋简体" w:hAnsi="方正小标宋简体" w:eastAsia="方正小标宋简体" w:cs="方正小标宋简体"/>
          <w:color w:val="000000" w:themeColor="text1"/>
          <w:sz w:val="44"/>
          <w:szCs w:val="44"/>
          <w:lang w:val="en-US" w:eastAsia="zh-CN"/>
          <w14:textFill>
            <w14:solidFill>
              <w14:schemeClr w14:val="tx1"/>
            </w14:solidFill>
          </w14:textFill>
        </w:rPr>
        <w:t>建议</w:t>
      </w:r>
    </w:p>
    <w:p w14:paraId="33BFC1DF">
      <w:pPr>
        <w:keepNext w:val="0"/>
        <w:keepLines w:val="0"/>
        <w:pageBreakBefore w:val="0"/>
        <w:widowControl w:val="0"/>
        <w:kinsoku/>
        <w:wordWrap/>
        <w:overflowPunct/>
        <w:topLinePunct/>
        <w:autoSpaceDE/>
        <w:autoSpaceDN/>
        <w:bidi w:val="0"/>
        <w:adjustRightInd/>
        <w:snapToGrid/>
        <w:spacing w:line="560" w:lineRule="exact"/>
        <w:jc w:val="center"/>
        <w:textAlignment w:val="auto"/>
        <w:rPr>
          <w:rFonts w:hint="default" w:ascii="楷体_GB2312" w:hAnsi="楷体_GB2312" w:eastAsia="楷体_GB2312" w:cs="楷体_GB2312"/>
          <w:b/>
          <w:bCs/>
          <w:color w:val="000000" w:themeColor="text1"/>
          <w:sz w:val="32"/>
          <w:szCs w:val="32"/>
          <w:lang w:val="en-US" w:eastAsia="zh-CN"/>
          <w14:textFill>
            <w14:solidFill>
              <w14:schemeClr w14:val="tx1"/>
            </w14:solidFill>
          </w14:textFill>
        </w:rPr>
      </w:pPr>
      <w:r>
        <w:rPr>
          <w:rFonts w:hint="eastAsia" w:ascii="楷体_GB2312" w:hAnsi="楷体_GB2312" w:eastAsia="楷体_GB2312" w:cs="楷体_GB2312"/>
          <w:b/>
          <w:bCs/>
          <w:color w:val="000000" w:themeColor="text1"/>
          <w:sz w:val="32"/>
          <w:szCs w:val="32"/>
          <w:lang w:val="en-US" w:eastAsia="zh-CN"/>
          <w14:textFill>
            <w14:solidFill>
              <w14:schemeClr w14:val="tx1"/>
            </w14:solidFill>
          </w14:textFill>
        </w:rPr>
        <w:t>第7号</w:t>
      </w:r>
    </w:p>
    <w:p w14:paraId="7FAD4C0D">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color w:val="000000" w:themeColor="text1"/>
          <w:sz w:val="32"/>
          <w:szCs w:val="32"/>
          <w:lang w:val="en-US" w:eastAsia="zh-CN"/>
          <w14:textFill>
            <w14:solidFill>
              <w14:schemeClr w14:val="tx1"/>
            </w14:solidFill>
          </w14:textFill>
        </w:rPr>
      </w:pPr>
    </w:p>
    <w:p w14:paraId="31F2E1EA">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仿宋_GB2312" w:hAnsi="仿宋_GB2312" w:eastAsia="仿宋_GB2312" w:cs="仿宋_GB2312"/>
          <w:color w:val="000000" w:themeColor="text1"/>
          <w:sz w:val="32"/>
          <w:szCs w:val="32"/>
          <w:lang w:val="en-US" w:eastAsia="zh-CN"/>
          <w14:textFill>
            <w14:solidFill>
              <w14:schemeClr w14:val="tx1"/>
            </w14:solidFill>
          </w14:textFill>
        </w:rPr>
      </w:pPr>
      <w:r>
        <w:rPr>
          <w:rFonts w:hint="eastAsia" w:ascii="黑体" w:hAnsi="黑体" w:eastAsia="黑体" w:cs="黑体"/>
          <w:color w:val="000000" w:themeColor="text1"/>
          <w:sz w:val="32"/>
          <w:szCs w:val="32"/>
          <w:lang w:val="en-US" w:eastAsia="zh-CN"/>
          <w14:textFill>
            <w14:solidFill>
              <w14:schemeClr w14:val="tx1"/>
            </w14:solidFill>
          </w14:textFill>
        </w:rPr>
        <w:t>第三代表团：韦发长等5名代表</w:t>
      </w:r>
      <w:bookmarkStart w:id="0" w:name="_GoBack"/>
      <w:bookmarkEnd w:id="0"/>
    </w:p>
    <w:p w14:paraId="1252D8BF">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庐镇乡</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地质</w:t>
      </w:r>
      <w:r>
        <w:rPr>
          <w:rFonts w:hint="eastAsia" w:ascii="仿宋_GB2312" w:hAnsi="仿宋_GB2312" w:eastAsia="仿宋_GB2312" w:cs="仿宋_GB2312"/>
          <w:color w:val="000000" w:themeColor="text1"/>
          <w:sz w:val="32"/>
          <w:szCs w:val="32"/>
          <w14:textFill>
            <w14:solidFill>
              <w14:schemeClr w14:val="tx1"/>
            </w14:solidFill>
          </w14:textFill>
        </w:rPr>
        <w:t>资源禀赋突出</w:t>
      </w:r>
      <w:r>
        <w:rPr>
          <w:rFonts w:hint="eastAsia" w:ascii="仿宋_GB2312" w:hAnsi="仿宋_GB2312" w:eastAsia="仿宋_GB2312" w:cs="仿宋_GB2312"/>
          <w:color w:val="000000" w:themeColor="text1"/>
          <w:sz w:val="32"/>
          <w:szCs w:val="32"/>
          <w:lang w:eastAsia="zh-CN"/>
          <w14:textFill>
            <w14:solidFill>
              <w14:schemeClr w14:val="tx1"/>
            </w14:solidFill>
          </w14:textFill>
        </w:rPr>
        <w:t>，</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现</w:t>
      </w:r>
      <w:r>
        <w:rPr>
          <w:rFonts w:hint="eastAsia" w:ascii="仿宋_GB2312" w:hAnsi="仿宋_GB2312" w:eastAsia="仿宋_GB2312" w:cs="仿宋_GB2312"/>
          <w:color w:val="000000" w:themeColor="text1"/>
          <w:sz w:val="32"/>
          <w:szCs w:val="32"/>
          <w14:textFill>
            <w14:solidFill>
              <w14:schemeClr w14:val="tx1"/>
            </w14:solidFill>
          </w14:textFill>
        </w:rPr>
        <w:t>拥有全市唯一的榴辉岩地质遗迹、百丈岩瀑布等18处典型地质遗迹，已获批“全国地质文化乡（筹建）”，具备打造地质文化小镇的坚实基础和独特优势。</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庐镇乡当前</w:t>
      </w:r>
      <w:r>
        <w:rPr>
          <w:rFonts w:hint="eastAsia" w:ascii="仿宋_GB2312" w:hAnsi="仿宋_GB2312" w:eastAsia="仿宋_GB2312" w:cs="仿宋_GB2312"/>
          <w:color w:val="000000" w:themeColor="text1"/>
          <w:sz w:val="32"/>
          <w:szCs w:val="32"/>
          <w14:textFill>
            <w14:solidFill>
              <w14:schemeClr w14:val="tx1"/>
            </w14:solidFill>
          </w14:textFill>
        </w:rPr>
        <w:t>项目谋划系统，与全县发展战略高度契合</w:t>
      </w:r>
      <w:r>
        <w:rPr>
          <w:rFonts w:hint="eastAsia" w:ascii="仿宋_GB2312" w:hAnsi="仿宋_GB2312" w:eastAsia="仿宋_GB2312" w:cs="仿宋_GB2312"/>
          <w:color w:val="000000" w:themeColor="text1"/>
          <w:sz w:val="32"/>
          <w:szCs w:val="32"/>
          <w:lang w:eastAsia="zh-CN"/>
          <w14:textFill>
            <w14:solidFill>
              <w14:schemeClr w14:val="tx1"/>
            </w14:solidFill>
          </w14:textFill>
        </w:rPr>
        <w:t>，</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已</w:t>
      </w:r>
      <w:r>
        <w:rPr>
          <w:rFonts w:hint="eastAsia" w:ascii="仿宋_GB2312" w:hAnsi="仿宋_GB2312" w:eastAsia="仿宋_GB2312" w:cs="仿宋_GB2312"/>
          <w:color w:val="000000" w:themeColor="text1"/>
          <w:sz w:val="32"/>
          <w:szCs w:val="32"/>
          <w14:textFill>
            <w14:solidFill>
              <w14:schemeClr w14:val="tx1"/>
            </w14:solidFill>
          </w14:textFill>
        </w:rPr>
        <w:t>系统谋划“十五五”期间文旅重点项目体系，包括黄柏村乡村共富文旅项目、地质小镇综合服务中心、百丈岩景区提升等，项目带动性强，与全县“乡村旅游提升”“文旅融合发展”“万佛山5A创建”等政策方向高度契合。</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但</w:t>
      </w:r>
      <w:r>
        <w:rPr>
          <w:rFonts w:hint="eastAsia" w:ascii="仿宋_GB2312" w:hAnsi="仿宋_GB2312" w:eastAsia="仿宋_GB2312" w:cs="仿宋_GB2312"/>
          <w:color w:val="000000" w:themeColor="text1"/>
          <w:sz w:val="32"/>
          <w:szCs w:val="32"/>
          <w14:textFill>
            <w14:solidFill>
              <w14:schemeClr w14:val="tx1"/>
            </w14:solidFill>
          </w14:textFill>
        </w:rPr>
        <w:t>目前项目推进面临规划衔接、土地保障、资金筹措、基础设施配套等多方面困难，亟需县级层面统筹协调与支持，以突破发展瓶颈，实现区域联动发展。</w:t>
      </w:r>
    </w:p>
    <w:p w14:paraId="5A16C987">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综上，为推动庐镇乡全域</w:t>
      </w:r>
      <w:r>
        <w:rPr>
          <w:rFonts w:hint="default" w:ascii="仿宋_GB2312" w:hAnsi="仿宋_GB2312" w:eastAsia="仿宋_GB2312" w:cs="仿宋_GB2312"/>
          <w:color w:val="000000" w:themeColor="text1"/>
          <w:sz w:val="32"/>
          <w:szCs w:val="32"/>
          <w14:textFill>
            <w14:solidFill>
              <w14:schemeClr w14:val="tx1"/>
            </w14:solidFill>
          </w14:textFill>
        </w:rPr>
        <w:t>深度融入“绿色万佛山”旅游发展格局</w:t>
      </w:r>
      <w:r>
        <w:rPr>
          <w:rFonts w:hint="eastAsia" w:ascii="仿宋_GB2312" w:hAnsi="仿宋_GB2312" w:eastAsia="仿宋_GB2312" w:cs="仿宋_GB2312"/>
          <w:color w:val="000000" w:themeColor="text1"/>
          <w:sz w:val="32"/>
          <w:szCs w:val="32"/>
          <w:lang w:eastAsia="zh-CN"/>
          <w14:textFill>
            <w14:solidFill>
              <w14:schemeClr w14:val="tx1"/>
            </w14:solidFill>
          </w14:textFill>
        </w:rPr>
        <w:t>，</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切实打造好我县西南山区特色小镇，提升庐镇乡文旅发展新格局，</w:t>
      </w:r>
      <w:r>
        <w:rPr>
          <w:rFonts w:hint="eastAsia" w:ascii="仿宋_GB2312" w:hAnsi="仿宋_GB2312" w:eastAsia="仿宋_GB2312" w:cs="仿宋_GB2312"/>
          <w:color w:val="000000" w:themeColor="text1"/>
          <w:sz w:val="32"/>
          <w:szCs w:val="32"/>
          <w14:textFill>
            <w14:solidFill>
              <w14:schemeClr w14:val="tx1"/>
            </w14:solidFill>
          </w14:textFill>
        </w:rPr>
        <w:t>特提出以下建议：</w:t>
      </w:r>
    </w:p>
    <w:p w14:paraId="37CF75D9">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楷体_GB2312" w:hAnsi="楷体_GB2312" w:eastAsia="楷体_GB2312" w:cs="楷体_GB2312"/>
          <w:b/>
          <w:bCs/>
          <w:color w:val="000000" w:themeColor="text1"/>
          <w:sz w:val="32"/>
          <w:szCs w:val="32"/>
          <w:lang w:val="en-US" w:eastAsia="zh-CN"/>
          <w14:textFill>
            <w14:solidFill>
              <w14:schemeClr w14:val="tx1"/>
            </w14:solidFill>
          </w14:textFill>
        </w:rPr>
        <w:t>1.</w:t>
      </w:r>
      <w:r>
        <w:rPr>
          <w:rFonts w:hint="eastAsia" w:ascii="楷体_GB2312" w:hAnsi="楷体_GB2312" w:eastAsia="楷体_GB2312" w:cs="楷体_GB2312"/>
          <w:b/>
          <w:bCs/>
          <w:color w:val="000000" w:themeColor="text1"/>
          <w:sz w:val="32"/>
          <w:szCs w:val="32"/>
          <w14:textFill>
            <w14:solidFill>
              <w14:schemeClr w14:val="tx1"/>
            </w14:solidFill>
          </w14:textFill>
        </w:rPr>
        <w:t>规划对接与定位明确。</w:t>
      </w:r>
      <w:r>
        <w:rPr>
          <w:rFonts w:hint="eastAsia" w:ascii="仿宋_GB2312" w:hAnsi="仿宋_GB2312" w:eastAsia="仿宋_GB2312" w:cs="仿宋_GB2312"/>
          <w:color w:val="000000" w:themeColor="text1"/>
          <w:sz w:val="32"/>
          <w:szCs w:val="32"/>
          <w14:textFill>
            <w14:solidFill>
              <w14:schemeClr w14:val="tx1"/>
            </w14:solidFill>
          </w14:textFill>
        </w:rPr>
        <w:t>由县文旅体局牵头，将庐镇乡文旅重点项目整体纳入县级相关专项规划，明确其作为“大万佛山旅游圈西部门户”和“地质研学与生态康养核心区”的定位，并建立跨乡镇旅游联动发展协调机制</w:t>
      </w:r>
      <w:r>
        <w:rPr>
          <w:rFonts w:hint="eastAsia" w:ascii="仿宋_GB2312" w:hAnsi="仿宋_GB2312" w:eastAsia="仿宋_GB2312" w:cs="仿宋_GB2312"/>
          <w:color w:val="000000" w:themeColor="text1"/>
          <w:sz w:val="32"/>
          <w:szCs w:val="32"/>
          <w:lang w:eastAsia="zh-CN"/>
          <w14:textFill>
            <w14:solidFill>
              <w14:schemeClr w14:val="tx1"/>
            </w14:solidFill>
          </w14:textFill>
        </w:rPr>
        <w:t>，</w:t>
      </w:r>
      <w:r>
        <w:rPr>
          <w:rFonts w:hint="eastAsia" w:ascii="仿宋_GB2312" w:hAnsi="仿宋_GB2312" w:eastAsia="仿宋_GB2312" w:cs="仿宋_GB2312"/>
          <w:color w:val="000000" w:themeColor="text1"/>
          <w:sz w:val="32"/>
          <w:szCs w:val="32"/>
          <w14:textFill>
            <w14:solidFill>
              <w14:schemeClr w14:val="tx1"/>
            </w14:solidFill>
          </w14:textFill>
        </w:rPr>
        <w:t>统筹协调庐镇</w:t>
      </w:r>
      <w:r>
        <w:rPr>
          <w:rFonts w:hint="eastAsia" w:ascii="仿宋_GB2312" w:hAnsi="仿宋_GB2312" w:eastAsia="仿宋_GB2312" w:cs="仿宋_GB2312"/>
          <w:color w:val="000000" w:themeColor="text1"/>
          <w:sz w:val="32"/>
          <w:szCs w:val="32"/>
          <w:lang w:eastAsia="zh-CN"/>
          <w14:textFill>
            <w14:solidFill>
              <w14:schemeClr w14:val="tx1"/>
            </w14:solidFill>
          </w14:textFill>
        </w:rPr>
        <w:t>乡</w:t>
      </w:r>
      <w:r>
        <w:rPr>
          <w:rFonts w:hint="eastAsia" w:ascii="仿宋_GB2312" w:hAnsi="仿宋_GB2312" w:eastAsia="仿宋_GB2312" w:cs="仿宋_GB2312"/>
          <w:color w:val="000000" w:themeColor="text1"/>
          <w:sz w:val="32"/>
          <w:szCs w:val="32"/>
          <w14:textFill>
            <w14:solidFill>
              <w14:schemeClr w14:val="tx1"/>
            </w14:solidFill>
          </w14:textFill>
        </w:rPr>
        <w:t>与</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周边</w:t>
      </w:r>
      <w:r>
        <w:rPr>
          <w:rFonts w:hint="eastAsia" w:ascii="仿宋_GB2312" w:hAnsi="仿宋_GB2312" w:eastAsia="仿宋_GB2312" w:cs="仿宋_GB2312"/>
          <w:color w:val="000000" w:themeColor="text1"/>
          <w:sz w:val="32"/>
          <w:szCs w:val="32"/>
          <w14:textFill>
            <w14:solidFill>
              <w14:schemeClr w14:val="tx1"/>
            </w14:solidFill>
          </w14:textFill>
        </w:rPr>
        <w:t>乡镇在景区串联、旅游线路一体化设计、客流引导等方面的规划对接与实施问题。</w:t>
      </w:r>
    </w:p>
    <w:p w14:paraId="0FCA8C71">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default" w:ascii="仿宋_GB2312" w:hAnsi="仿宋_GB2312" w:eastAsia="仿宋_GB2312" w:cs="仿宋_GB2312"/>
          <w:color w:val="000000" w:themeColor="text1"/>
          <w:sz w:val="32"/>
          <w:szCs w:val="32"/>
          <w:lang w:val="en-US" w:eastAsia="zh-CN"/>
          <w14:textFill>
            <w14:solidFill>
              <w14:schemeClr w14:val="tx1"/>
            </w14:solidFill>
          </w14:textFill>
        </w:rPr>
      </w:pPr>
      <w:r>
        <w:rPr>
          <w:rFonts w:hint="eastAsia" w:ascii="楷体_GB2312" w:hAnsi="楷体_GB2312" w:eastAsia="楷体_GB2312" w:cs="楷体_GB2312"/>
          <w:b/>
          <w:bCs/>
          <w:color w:val="000000" w:themeColor="text1"/>
          <w:sz w:val="32"/>
          <w:szCs w:val="32"/>
          <w:lang w:val="en-US" w:eastAsia="zh-CN"/>
          <w14:textFill>
            <w14:solidFill>
              <w14:schemeClr w14:val="tx1"/>
            </w14:solidFill>
          </w14:textFill>
        </w:rPr>
        <w:t>2.加大资金与政策扶持。</w:t>
      </w:r>
      <w:r>
        <w:rPr>
          <w:rFonts w:hint="eastAsia" w:ascii="仿宋_GB2312" w:hAnsi="仿宋_GB2312" w:eastAsia="仿宋_GB2312" w:cs="仿宋_GB2312"/>
          <w:color w:val="000000" w:themeColor="text1"/>
          <w:sz w:val="32"/>
          <w:szCs w:val="32"/>
          <w14:textFill>
            <w14:solidFill>
              <w14:schemeClr w14:val="tx1"/>
            </w14:solidFill>
          </w14:textFill>
        </w:rPr>
        <w:t>重点支持包括游客服务中心在内的旅游公共服务设施建设与地质遗迹保护工作。目前，地质小镇游客服务中心项目已</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基本</w:t>
      </w:r>
      <w:r>
        <w:rPr>
          <w:rFonts w:hint="eastAsia" w:ascii="仿宋_GB2312" w:hAnsi="仿宋_GB2312" w:eastAsia="仿宋_GB2312" w:cs="仿宋_GB2312"/>
          <w:color w:val="000000" w:themeColor="text1"/>
          <w:sz w:val="32"/>
          <w:szCs w:val="32"/>
          <w14:textFill>
            <w14:solidFill>
              <w14:schemeClr w14:val="tx1"/>
            </w14:solidFill>
          </w14:textFill>
        </w:rPr>
        <w:t>完成前期准备工作，但因建设资金尚未落实，导致项目迟迟无法</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启动</w:t>
      </w:r>
      <w:r>
        <w:rPr>
          <w:rFonts w:hint="eastAsia" w:ascii="仿宋_GB2312" w:hAnsi="仿宋_GB2312" w:eastAsia="仿宋_GB2312" w:cs="仿宋_GB2312"/>
          <w:color w:val="000000" w:themeColor="text1"/>
          <w:sz w:val="32"/>
          <w:szCs w:val="32"/>
          <w14:textFill>
            <w14:solidFill>
              <w14:schemeClr w14:val="tx1"/>
            </w14:solidFill>
          </w14:textFill>
        </w:rPr>
        <w:t>，已成为制约整体</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发展</w:t>
      </w:r>
      <w:r>
        <w:rPr>
          <w:rFonts w:hint="eastAsia" w:ascii="仿宋_GB2312" w:hAnsi="仿宋_GB2312" w:eastAsia="仿宋_GB2312" w:cs="仿宋_GB2312"/>
          <w:color w:val="000000" w:themeColor="text1"/>
          <w:sz w:val="32"/>
          <w:szCs w:val="32"/>
          <w14:textFill>
            <w14:solidFill>
              <w14:schemeClr w14:val="tx1"/>
            </w14:solidFill>
          </w14:textFill>
        </w:rPr>
        <w:t>进度的关键瓶颈。建议对该项目给予专项</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资金</w:t>
      </w:r>
      <w:r>
        <w:rPr>
          <w:rFonts w:hint="eastAsia" w:ascii="仿宋_GB2312" w:hAnsi="仿宋_GB2312" w:eastAsia="仿宋_GB2312" w:cs="仿宋_GB2312"/>
          <w:color w:val="000000" w:themeColor="text1"/>
          <w:sz w:val="32"/>
          <w:szCs w:val="32"/>
          <w14:textFill>
            <w14:solidFill>
              <w14:schemeClr w14:val="tx1"/>
            </w14:solidFill>
          </w14:textFill>
        </w:rPr>
        <w:t>支持并优先安排，确保其早日动工建设。</w:t>
      </w:r>
    </w:p>
    <w:p w14:paraId="3CBD553E">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楷体_GB2312" w:hAnsi="楷体_GB2312" w:eastAsia="楷体_GB2312" w:cs="楷体_GB2312"/>
          <w:b/>
          <w:bCs/>
          <w:color w:val="000000" w:themeColor="text1"/>
          <w:sz w:val="32"/>
          <w:szCs w:val="32"/>
          <w:lang w:val="en-US" w:eastAsia="zh-CN"/>
          <w14:textFill>
            <w14:solidFill>
              <w14:schemeClr w14:val="tx1"/>
            </w14:solidFill>
          </w14:textFill>
        </w:rPr>
        <w:t>3.加快基础设施建设。</w:t>
      </w:r>
      <w:r>
        <w:rPr>
          <w:rFonts w:hint="eastAsia" w:ascii="仿宋_GB2312" w:hAnsi="仿宋_GB2312" w:eastAsia="仿宋_GB2312" w:cs="仿宋_GB2312"/>
          <w:color w:val="000000" w:themeColor="text1"/>
          <w:sz w:val="32"/>
          <w:szCs w:val="32"/>
          <w14:textFill>
            <w14:solidFill>
              <w14:schemeClr w14:val="tx1"/>
            </w14:solidFill>
          </w14:textFill>
        </w:rPr>
        <w:t>加快推进“晓天</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w:t>
      </w:r>
      <w:r>
        <w:rPr>
          <w:rFonts w:hint="eastAsia" w:ascii="仿宋_GB2312" w:hAnsi="仿宋_GB2312" w:eastAsia="仿宋_GB2312" w:cs="仿宋_GB2312"/>
          <w:color w:val="000000" w:themeColor="text1"/>
          <w:sz w:val="32"/>
          <w:szCs w:val="32"/>
          <w14:textFill>
            <w14:solidFill>
              <w14:schemeClr w14:val="tx1"/>
            </w14:solidFill>
          </w14:textFill>
        </w:rPr>
        <w:t>庐镇”连接线</w:t>
      </w:r>
      <w:r>
        <w:rPr>
          <w:rFonts w:hint="eastAsia" w:ascii="仿宋_GB2312" w:hAnsi="仿宋_GB2312" w:eastAsia="仿宋_GB2312" w:cs="仿宋_GB2312"/>
          <w:color w:val="000000" w:themeColor="text1"/>
          <w:sz w:val="32"/>
          <w:szCs w:val="32"/>
          <w:lang w:eastAsia="zh-CN"/>
          <w14:textFill>
            <w14:solidFill>
              <w14:schemeClr w14:val="tx1"/>
            </w14:solidFill>
          </w14:textFill>
        </w:rPr>
        <w:t>，</w:t>
      </w:r>
      <w:r>
        <w:rPr>
          <w:rFonts w:hint="eastAsia" w:ascii="仿宋_GB2312" w:hAnsi="仿宋_GB2312" w:eastAsia="仿宋_GB2312" w:cs="仿宋_GB2312"/>
          <w:color w:val="000000" w:themeColor="text1"/>
          <w:sz w:val="32"/>
          <w:szCs w:val="32"/>
          <w14:textFill>
            <w14:solidFill>
              <w14:schemeClr w14:val="tx1"/>
            </w14:solidFill>
          </w14:textFill>
        </w:rPr>
        <w:t>明确建设主体、资金筹措方案和竣工通车时间表，确保</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如期</w:t>
      </w:r>
      <w:r>
        <w:rPr>
          <w:rFonts w:hint="eastAsia" w:ascii="仿宋_GB2312" w:hAnsi="仿宋_GB2312" w:eastAsia="仿宋_GB2312" w:cs="仿宋_GB2312"/>
          <w:color w:val="000000" w:themeColor="text1"/>
          <w:sz w:val="32"/>
          <w:szCs w:val="32"/>
          <w14:textFill>
            <w14:solidFill>
              <w14:schemeClr w14:val="tx1"/>
            </w14:solidFill>
          </w14:textFill>
        </w:rPr>
        <w:t>实现“大万佛山旅游环线”全线贯通</w:t>
      </w:r>
      <w:r>
        <w:rPr>
          <w:rFonts w:hint="eastAsia" w:ascii="仿宋_GB2312" w:hAnsi="仿宋_GB2312" w:eastAsia="仿宋_GB2312" w:cs="仿宋_GB2312"/>
          <w:color w:val="000000" w:themeColor="text1"/>
          <w:sz w:val="32"/>
          <w:szCs w:val="32"/>
          <w:lang w:eastAsia="zh-CN"/>
          <w14:textFill>
            <w14:solidFill>
              <w14:schemeClr w14:val="tx1"/>
            </w14:solidFill>
          </w14:textFill>
        </w:rPr>
        <w:t>。</w:t>
      </w:r>
      <w:r>
        <w:rPr>
          <w:rFonts w:hint="eastAsia" w:ascii="仿宋_GB2312" w:hAnsi="仿宋_GB2312" w:eastAsia="仿宋_GB2312" w:cs="仿宋_GB2312"/>
          <w:color w:val="000000" w:themeColor="text1"/>
          <w:sz w:val="32"/>
          <w:szCs w:val="32"/>
          <w14:textFill>
            <w14:solidFill>
              <w14:schemeClr w14:val="tx1"/>
            </w14:solidFill>
          </w14:textFill>
        </w:rPr>
        <w:t>同步实施S241庐镇段升级改造，完善旅游标识系统、停车场、旅游公厕等配套设施，并支持乡镇数据接入县级智慧旅游平台。</w:t>
      </w:r>
    </w:p>
    <w:p w14:paraId="21544C49">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楷体_GB2312" w:hAnsi="楷体_GB2312" w:eastAsia="楷体_GB2312" w:cs="楷体_GB2312"/>
          <w:b/>
          <w:bCs/>
          <w:color w:val="000000" w:themeColor="text1"/>
          <w:sz w:val="32"/>
          <w:szCs w:val="32"/>
          <w:lang w:val="en-US" w:eastAsia="zh-CN"/>
          <w14:textFill>
            <w14:solidFill>
              <w14:schemeClr w14:val="tx1"/>
            </w14:solidFill>
          </w14:textFill>
        </w:rPr>
        <w:t>4.保障土地供给与优化审批。</w:t>
      </w:r>
      <w:r>
        <w:rPr>
          <w:rFonts w:hint="eastAsia" w:ascii="仿宋_GB2312" w:hAnsi="仿宋_GB2312" w:eastAsia="仿宋_GB2312" w:cs="仿宋_GB2312"/>
          <w:color w:val="000000" w:themeColor="text1"/>
          <w:sz w:val="32"/>
          <w:szCs w:val="32"/>
          <w14:textFill>
            <w14:solidFill>
              <w14:schemeClr w14:val="tx1"/>
            </w14:solidFill>
          </w14:textFill>
        </w:rPr>
        <w:t>对文旅</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重点</w:t>
      </w:r>
      <w:r>
        <w:rPr>
          <w:rFonts w:hint="eastAsia" w:ascii="仿宋_GB2312" w:hAnsi="仿宋_GB2312" w:eastAsia="仿宋_GB2312" w:cs="仿宋_GB2312"/>
          <w:color w:val="000000" w:themeColor="text1"/>
          <w:sz w:val="32"/>
          <w:szCs w:val="32"/>
          <w14:textFill>
            <w14:solidFill>
              <w14:schemeClr w14:val="tx1"/>
            </w14:solidFill>
          </w14:textFill>
        </w:rPr>
        <w:t>项目所需建设用地指标予以优先保障，指导</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和支持庐镇乡开展</w:t>
      </w:r>
      <w:r>
        <w:rPr>
          <w:rFonts w:hint="eastAsia" w:ascii="仿宋_GB2312" w:hAnsi="仿宋_GB2312" w:eastAsia="仿宋_GB2312" w:cs="仿宋_GB2312"/>
          <w:color w:val="000000" w:themeColor="text1"/>
          <w:sz w:val="32"/>
          <w:szCs w:val="32"/>
          <w14:textFill>
            <w14:solidFill>
              <w14:schemeClr w14:val="tx1"/>
            </w14:solidFill>
          </w14:textFill>
        </w:rPr>
        <w:t>闲置宅基地和闲置住宅盘活利用，用于民宿集群、游客</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停车场</w:t>
      </w:r>
      <w:r>
        <w:rPr>
          <w:rFonts w:hint="eastAsia" w:ascii="仿宋_GB2312" w:hAnsi="仿宋_GB2312" w:eastAsia="仿宋_GB2312" w:cs="仿宋_GB2312"/>
          <w:color w:val="000000" w:themeColor="text1"/>
          <w:sz w:val="32"/>
          <w:szCs w:val="32"/>
          <w14:textFill>
            <w14:solidFill>
              <w14:schemeClr w14:val="tx1"/>
            </w14:solidFill>
          </w14:textFill>
        </w:rPr>
        <w:t>等文旅配套设施建设</w:t>
      </w:r>
      <w:r>
        <w:rPr>
          <w:rFonts w:hint="eastAsia" w:ascii="仿宋_GB2312" w:hAnsi="仿宋_GB2312" w:eastAsia="仿宋_GB2312" w:cs="仿宋_GB2312"/>
          <w:color w:val="000000" w:themeColor="text1"/>
          <w:sz w:val="32"/>
          <w:szCs w:val="32"/>
          <w:lang w:eastAsia="zh-CN"/>
          <w14:textFill>
            <w14:solidFill>
              <w14:schemeClr w14:val="tx1"/>
            </w14:solidFill>
          </w14:textFill>
        </w:rPr>
        <w:t>，</w:t>
      </w:r>
      <w:r>
        <w:rPr>
          <w:rFonts w:hint="eastAsia" w:ascii="仿宋_GB2312" w:hAnsi="仿宋_GB2312" w:eastAsia="仿宋_GB2312" w:cs="仿宋_GB2312"/>
          <w:color w:val="000000" w:themeColor="text1"/>
          <w:sz w:val="32"/>
          <w:szCs w:val="32"/>
          <w14:textFill>
            <w14:solidFill>
              <w14:schemeClr w14:val="tx1"/>
            </w14:solidFill>
          </w14:textFill>
        </w:rPr>
        <w:t>并建立文旅</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重点</w:t>
      </w:r>
      <w:r>
        <w:rPr>
          <w:rFonts w:hint="eastAsia" w:ascii="仿宋_GB2312" w:hAnsi="仿宋_GB2312" w:eastAsia="仿宋_GB2312" w:cs="仿宋_GB2312"/>
          <w:color w:val="000000" w:themeColor="text1"/>
          <w:sz w:val="32"/>
          <w:szCs w:val="32"/>
          <w14:textFill>
            <w14:solidFill>
              <w14:schemeClr w14:val="tx1"/>
            </w14:solidFill>
          </w14:textFill>
        </w:rPr>
        <w:t>项目审批“绿色通道”，压缩审批时限。</w:t>
      </w:r>
    </w:p>
    <w:p w14:paraId="5ADC2AD1">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楷体_GB2312" w:hAnsi="楷体_GB2312" w:eastAsia="楷体_GB2312" w:cs="楷体_GB2312"/>
          <w:b/>
          <w:bCs/>
          <w:color w:val="000000" w:themeColor="text1"/>
          <w:sz w:val="32"/>
          <w:szCs w:val="32"/>
          <w:lang w:val="en-US" w:eastAsia="zh-CN"/>
          <w14:textFill>
            <w14:solidFill>
              <w14:schemeClr w14:val="tx1"/>
            </w14:solidFill>
          </w14:textFill>
        </w:rPr>
        <w:t>5.强化品牌共建与市场营销。</w:t>
      </w:r>
      <w:r>
        <w:rPr>
          <w:rFonts w:hint="eastAsia" w:ascii="仿宋_GB2312" w:hAnsi="仿宋_GB2312" w:eastAsia="仿宋_GB2312" w:cs="仿宋_GB2312"/>
          <w:color w:val="000000" w:themeColor="text1"/>
          <w:sz w:val="32"/>
          <w:szCs w:val="32"/>
          <w14:textFill>
            <w14:solidFill>
              <w14:schemeClr w14:val="tx1"/>
            </w14:solidFill>
          </w14:textFill>
        </w:rPr>
        <w:t>将庐镇乡纳入县级整体旅游品牌营销体系，在“周瑜故里·舒适之城”全县旅游整体品牌下，设立固定宣传子板块，推动将庐镇乡纳入全县“文翁研学”联盟线路和重点旅行社地接推荐线路；探索推出涵盖万佛山、万佛湖、庐镇地质小镇等“畅游舒城”旅游联票，建立旅行社送客激励机制。</w:t>
      </w:r>
    </w:p>
    <w:p w14:paraId="7D6055BE">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楷体_GB2312" w:hAnsi="楷体_GB2312" w:eastAsia="楷体_GB2312" w:cs="楷体_GB2312"/>
          <w:b/>
          <w:bCs/>
          <w:color w:val="000000" w:themeColor="text1"/>
          <w:sz w:val="32"/>
          <w:szCs w:val="32"/>
          <w:lang w:val="en-US" w:eastAsia="zh-CN"/>
          <w14:textFill>
            <w14:solidFill>
              <w14:schemeClr w14:val="tx1"/>
            </w14:solidFill>
          </w14:textFill>
        </w:rPr>
        <w:t>6.加强人才与技术保障。</w:t>
      </w:r>
      <w:r>
        <w:rPr>
          <w:rFonts w:hint="eastAsia" w:ascii="仿宋_GB2312" w:hAnsi="仿宋_GB2312" w:eastAsia="仿宋_GB2312" w:cs="仿宋_GB2312"/>
          <w:color w:val="000000" w:themeColor="text1"/>
          <w:sz w:val="32"/>
          <w:szCs w:val="32"/>
          <w14:textFill>
            <w14:solidFill>
              <w14:schemeClr w14:val="tx1"/>
            </w14:solidFill>
          </w14:textFill>
        </w:rPr>
        <w:t>将庐镇乡文旅从业人员纳入全县培训计划，定期开展专项技能与服务规范培训</w:t>
      </w:r>
      <w:r>
        <w:rPr>
          <w:rFonts w:hint="eastAsia" w:ascii="仿宋_GB2312" w:hAnsi="仿宋_GB2312" w:eastAsia="仿宋_GB2312" w:cs="仿宋_GB2312"/>
          <w:color w:val="000000" w:themeColor="text1"/>
          <w:sz w:val="32"/>
          <w:szCs w:val="32"/>
          <w:lang w:eastAsia="zh-CN"/>
          <w14:textFill>
            <w14:solidFill>
              <w14:schemeClr w14:val="tx1"/>
            </w14:solidFill>
          </w14:textFill>
        </w:rPr>
        <w:t>，</w:t>
      </w:r>
      <w:r>
        <w:rPr>
          <w:rFonts w:hint="eastAsia" w:ascii="仿宋_GB2312" w:hAnsi="仿宋_GB2312" w:eastAsia="仿宋_GB2312" w:cs="仿宋_GB2312"/>
          <w:color w:val="000000" w:themeColor="text1"/>
          <w:sz w:val="32"/>
          <w:szCs w:val="32"/>
          <w14:textFill>
            <w14:solidFill>
              <w14:schemeClr w14:val="tx1"/>
            </w14:solidFill>
          </w14:textFill>
        </w:rPr>
        <w:t>提升其专业素养与服务技能</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w:t>
      </w:r>
      <w:r>
        <w:rPr>
          <w:rFonts w:hint="eastAsia" w:ascii="仿宋_GB2312" w:hAnsi="仿宋_GB2312" w:eastAsia="仿宋_GB2312" w:cs="仿宋_GB2312"/>
          <w:color w:val="000000" w:themeColor="text1"/>
          <w:sz w:val="32"/>
          <w:szCs w:val="32"/>
          <w14:textFill>
            <w14:solidFill>
              <w14:schemeClr w14:val="tx1"/>
            </w14:solidFill>
          </w14:textFill>
        </w:rPr>
        <w:t>协助对接安徽理工大学等高校，推动在庐镇乡挂牌设立“地质研学实践基地”或“文旅融合发展实训基地”，吸引高校师生开展研学实践、课题研究、设计策划等活动，</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以期</w:t>
      </w:r>
      <w:r>
        <w:rPr>
          <w:rFonts w:hint="eastAsia" w:ascii="仿宋_GB2312" w:hAnsi="仿宋_GB2312" w:eastAsia="仿宋_GB2312" w:cs="仿宋_GB2312"/>
          <w:color w:val="000000" w:themeColor="text1"/>
          <w:sz w:val="32"/>
          <w:szCs w:val="32"/>
          <w14:textFill>
            <w14:solidFill>
              <w14:schemeClr w14:val="tx1"/>
            </w14:solidFill>
          </w14:textFill>
        </w:rPr>
        <w:t>为</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地质</w:t>
      </w:r>
      <w:r>
        <w:rPr>
          <w:rFonts w:hint="eastAsia" w:ascii="仿宋_GB2312" w:hAnsi="仿宋_GB2312" w:eastAsia="仿宋_GB2312" w:cs="仿宋_GB2312"/>
          <w:color w:val="000000" w:themeColor="text1"/>
          <w:sz w:val="32"/>
          <w:szCs w:val="32"/>
          <w14:textFill>
            <w14:solidFill>
              <w14:schemeClr w14:val="tx1"/>
            </w14:solidFill>
          </w14:textFill>
        </w:rPr>
        <w:t>小镇建设提供智力支持和人才</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储备。</w:t>
      </w:r>
    </w:p>
    <w:sectPr>
      <w:pgSz w:w="11906" w:h="16838"/>
      <w:pgMar w:top="1984" w:right="1701" w:bottom="1701" w:left="1701"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74070CB"/>
    <w:rsid w:val="0AB66746"/>
    <w:rsid w:val="0C7E36E5"/>
    <w:rsid w:val="12010F98"/>
    <w:rsid w:val="18270787"/>
    <w:rsid w:val="1B906B19"/>
    <w:rsid w:val="29922877"/>
    <w:rsid w:val="2DEF240C"/>
    <w:rsid w:val="313905F0"/>
    <w:rsid w:val="35FF2BF2"/>
    <w:rsid w:val="3B9506B3"/>
    <w:rsid w:val="44E064ED"/>
    <w:rsid w:val="47323962"/>
    <w:rsid w:val="67024A05"/>
    <w:rsid w:val="697604D9"/>
    <w:rsid w:val="76D96E0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qFormat/>
    <w:uiPriority w:val="0"/>
    <w:rPr>
      <w:sz w:val="24"/>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1201</Words>
  <Characters>1212</Characters>
  <Lines>0</Lines>
  <Paragraphs>0</Paragraphs>
  <TotalTime>0</TotalTime>
  <ScaleCrop>false</ScaleCrop>
  <LinksUpToDate>false</LinksUpToDate>
  <CharactersWithSpaces>1212</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2025-12-11T06:47:00Z</dcterms:created>
  <dc:creator>Administrator</dc:creator>
  <cp:lastModifiedBy>琪宝妈</cp:lastModifiedBy>
  <cp:lastPrinted>2026-01-08T06:53:00Z</cp:lastPrinted>
  <dcterms:modified xsi:type="dcterms:W3CDTF">2026-01-28T07:35:08Z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KSOTemplateDocerSaveRecord">
    <vt:lpwstr>eyJoZGlkIjoiOWIzODgwNGQ0ZGE5MjFjN2Y1ODc2ZGZmOTkwOWVjZmIiLCJ1c2VySWQiOiI0MzIyNjEzNTgifQ==</vt:lpwstr>
  </property>
  <property fmtid="{D5CDD505-2E9C-101B-9397-08002B2CF9AE}" pid="4" name="ICV">
    <vt:lpwstr>1115DA9144FC44C4A053AAD7690C4D3E_13</vt:lpwstr>
  </property>
</Properties>
</file>