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1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关于城中村发展集体经济的建议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第35号</w:t>
      </w:r>
    </w:p>
    <w:p w14:paraId="002593E1">
      <w:pPr>
        <w:spacing w:line="360" w:lineRule="auto"/>
        <w:ind w:firstLine="562" w:firstLineChars="200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</w:p>
    <w:p w14:paraId="61083126">
      <w:pPr>
        <w:spacing w:line="360" w:lineRule="auto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第七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代表团：林绪胜等9名代表</w:t>
      </w:r>
    </w:p>
    <w:p w14:paraId="328B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村基本情况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城关镇舒中村地处县城南郊，206国道、舒晓路、七门堰路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贯穿其境内，舒城大市场坐落其中。全村辖2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个村民组，1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户、户籍人口4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人；常住人口6265人。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1ADF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村级现状：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舒中村从</w:t>
      </w:r>
      <w:r>
        <w:rPr>
          <w:rFonts w:hint="eastAsia" w:ascii="仿宋_GB2312" w:hAnsi="仿宋_GB2312" w:eastAsia="仿宋_GB2312" w:cs="仿宋_GB2312"/>
          <w:sz w:val="32"/>
          <w:szCs w:val="32"/>
        </w:rPr>
        <w:t>七十年代后期到八十年代，先后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烟草公司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等十多家县级单位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征用了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舒中村2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亩的土地；</w:t>
      </w:r>
      <w:r>
        <w:rPr>
          <w:rFonts w:hint="eastAsia" w:ascii="仿宋_GB2312" w:hAnsi="仿宋_GB2312" w:eastAsia="仿宋_GB2312" w:cs="仿宋_GB2312"/>
          <w:sz w:val="32"/>
          <w:szCs w:val="32"/>
        </w:rPr>
        <w:t>1999年，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城关镇</w:t>
      </w:r>
      <w:r>
        <w:rPr>
          <w:rFonts w:hint="eastAsia" w:ascii="仿宋_GB2312" w:hAnsi="仿宋_GB2312" w:eastAsia="仿宋_GB2312" w:cs="仿宋_GB2312"/>
          <w:sz w:val="32"/>
          <w:szCs w:val="32"/>
        </w:rPr>
        <w:t>征用舒中村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100多</w:t>
      </w:r>
      <w:r>
        <w:rPr>
          <w:rFonts w:hint="eastAsia" w:ascii="仿宋_GB2312" w:hAnsi="仿宋_GB2312" w:eastAsia="仿宋_GB2312" w:cs="仿宋_GB2312"/>
          <w:sz w:val="32"/>
          <w:szCs w:val="32"/>
        </w:rPr>
        <w:t>亩土地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建设舒城建材大市场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2011年，南溪河一期改造工程，征用舒中村 118 亩土地，拆迁 130 户房屋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征用舒中村120亩土地建设亿坤汽车城；2018年县南溪河北岸城中村改造及七门堰及周边城中村改造项目，舒中村共拆迁275户，征地600多亩；2020年，城南市政道路建设及周边改造项目又拆迁195户，征地300多亩。2022年，城南内涝治理工程及周边改造项目和七门堰道路东延项目，拆迁 53 户、征地约100多亩（征地款未付，项目待建中）。现在，县重点打造的龙舒古城—“久著名邸”就在我们舒中村2018年已征迁范围内；2025年县城区南溪河（舒中段）防洪治理项目和朱槽沟河防洪治理工程项目（二期）征迁工作也已圆满完成。</w:t>
      </w:r>
    </w:p>
    <w:p w14:paraId="61B9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舒中村在未大拆迁之前，还有自己的村办企业，水果市场及门面房，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为此，舒中村在县城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建设中，作出巨大的贡献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牺牲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                                         </w:t>
      </w:r>
    </w:p>
    <w:p w14:paraId="5C80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村民的呼吁和祈盼：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舒中村全体村民强烈呼吁、建议村书记要向上级争取政策，谋求村级发展。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不能越拆越穷，不能长期牺牲村级集体利益而没有自己的规划和发展，不能成为舒中村千古罪人，愧对我们的父老乡亲。</w:t>
      </w:r>
    </w:p>
    <w:p w14:paraId="2C8CA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1.村部建设：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恳请县镇领导高度重视，如本镇七星村、沙埂村等模式：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一是给予成本价购买商铺；二是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享有土地指标和政策扶持，建一座标准化村部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舒中村是历史悠久蔬菜专业村，村民在本县种菜、经营蔬菜居家就业多，外出务工少，所以特别渴望有自己的文化活动场所。为此，村民一直呼吁村两委要有所作为，为村民办实事，强烈要求在七门堰路周围（已征地闲置场地）建设一座规范化村部，集办公，文化和商贸为一体的经济综合楼。</w:t>
      </w:r>
    </w:p>
    <w:p w14:paraId="5228A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五大”要求，做到“六破六立”，创造性抓好党中央重大决策和省委工作部署落实。破除“墨守成规、按部就班”的守旧观念，树立破字当头、勇闯新路的创新意识。解放思想，就是要树立法无禁止皆可为的理念，树立沪苏浙能干我们就能干的理念，敢于做一些领跑的事情。所以我们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因地制宜，建标准化厂房。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村集体有了标准化厂房，就能够解决很多就近就业问题。因为我们舒中村长期依傍舒城中学，在学校附近就有几十家服装加工小作坊，大部分房屋属于临时搭建，存在安全隐患（今后政府待拆迁规划中）。</w:t>
      </w:r>
    </w:p>
    <w:p w14:paraId="135AD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为此建议：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将七门堰路已征过的闲置土地，按政策比例给于舒中村一定土地指标，建一座标准化厂房，消除安全隐患，让我们舒中村失地村民有机会再就业，也使陪读的学生家长能就近找一份合适、安全的工作，减轻学生家庭经济负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慰籍了曾为县城经济发展做出贡献和牺牲的全体村民。因地理位置优越，同时也可以吸引其他经济强的村，联合投资发展、抱团取暖，共同壮大村集体经济，真正实现乡村振兴，在发展过程中解决问题和矛盾，使“无事找书记”工作做的更令村民满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。这也是我们舒中村全体村民共同的心愿。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</w:t>
      </w:r>
    </w:p>
    <w:p w14:paraId="023E9AB3">
      <w:pPr>
        <w:bidi w:val="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WZiZjFlOGMxNjNmNDEyM2Q4MTBkNzcwZmI5MDIifQ=="/>
  </w:docVars>
  <w:rsids>
    <w:rsidRoot w:val="00000000"/>
    <w:rsid w:val="00453C52"/>
    <w:rsid w:val="00BC43B4"/>
    <w:rsid w:val="00E852CF"/>
    <w:rsid w:val="01001E9D"/>
    <w:rsid w:val="02DD187E"/>
    <w:rsid w:val="057B2CFC"/>
    <w:rsid w:val="05F94DCD"/>
    <w:rsid w:val="08B216E3"/>
    <w:rsid w:val="0C9B273A"/>
    <w:rsid w:val="0FDF6DE2"/>
    <w:rsid w:val="124E64C3"/>
    <w:rsid w:val="14176175"/>
    <w:rsid w:val="15E75B21"/>
    <w:rsid w:val="18003D99"/>
    <w:rsid w:val="186C142F"/>
    <w:rsid w:val="1D844626"/>
    <w:rsid w:val="1DB207EA"/>
    <w:rsid w:val="1E2F28FC"/>
    <w:rsid w:val="1F02489B"/>
    <w:rsid w:val="21796DC3"/>
    <w:rsid w:val="21C84023"/>
    <w:rsid w:val="223E5BEA"/>
    <w:rsid w:val="22D327D6"/>
    <w:rsid w:val="236328AA"/>
    <w:rsid w:val="24A926D2"/>
    <w:rsid w:val="255F2A47"/>
    <w:rsid w:val="26E624CD"/>
    <w:rsid w:val="27C70430"/>
    <w:rsid w:val="28D31798"/>
    <w:rsid w:val="29E259F5"/>
    <w:rsid w:val="2C41054F"/>
    <w:rsid w:val="2D4D13BF"/>
    <w:rsid w:val="2DD270BB"/>
    <w:rsid w:val="307C17BE"/>
    <w:rsid w:val="34292573"/>
    <w:rsid w:val="35743D21"/>
    <w:rsid w:val="369C3F13"/>
    <w:rsid w:val="36FC3DD0"/>
    <w:rsid w:val="374563F4"/>
    <w:rsid w:val="37F66221"/>
    <w:rsid w:val="38333C6D"/>
    <w:rsid w:val="387A2F15"/>
    <w:rsid w:val="38C05153"/>
    <w:rsid w:val="3966667B"/>
    <w:rsid w:val="3A586DCD"/>
    <w:rsid w:val="3BCC0557"/>
    <w:rsid w:val="3C1112DF"/>
    <w:rsid w:val="3C9C59FF"/>
    <w:rsid w:val="3D407925"/>
    <w:rsid w:val="3F982986"/>
    <w:rsid w:val="40BD453D"/>
    <w:rsid w:val="40BE01CA"/>
    <w:rsid w:val="41AA3540"/>
    <w:rsid w:val="42024A2E"/>
    <w:rsid w:val="425C34A1"/>
    <w:rsid w:val="42EA66A0"/>
    <w:rsid w:val="42FF4B13"/>
    <w:rsid w:val="44D207FD"/>
    <w:rsid w:val="469A2AAD"/>
    <w:rsid w:val="46A42944"/>
    <w:rsid w:val="47EF1FFE"/>
    <w:rsid w:val="48E537EE"/>
    <w:rsid w:val="49C73EEF"/>
    <w:rsid w:val="4CB20B0A"/>
    <w:rsid w:val="4E662292"/>
    <w:rsid w:val="4E797E26"/>
    <w:rsid w:val="51623802"/>
    <w:rsid w:val="53887C57"/>
    <w:rsid w:val="54A773C6"/>
    <w:rsid w:val="5500434B"/>
    <w:rsid w:val="595A1D33"/>
    <w:rsid w:val="5A186745"/>
    <w:rsid w:val="5A234646"/>
    <w:rsid w:val="5C0056E3"/>
    <w:rsid w:val="5CA66A06"/>
    <w:rsid w:val="5DA92FC5"/>
    <w:rsid w:val="5E867539"/>
    <w:rsid w:val="5E9E105D"/>
    <w:rsid w:val="5F5556BB"/>
    <w:rsid w:val="5F706BA8"/>
    <w:rsid w:val="64616763"/>
    <w:rsid w:val="652345BB"/>
    <w:rsid w:val="658F0430"/>
    <w:rsid w:val="65BE32BC"/>
    <w:rsid w:val="66235A9F"/>
    <w:rsid w:val="66792130"/>
    <w:rsid w:val="67D52BEE"/>
    <w:rsid w:val="6AC62A87"/>
    <w:rsid w:val="6B49595F"/>
    <w:rsid w:val="6BCE61BE"/>
    <w:rsid w:val="6D08089B"/>
    <w:rsid w:val="6D6F192F"/>
    <w:rsid w:val="6E57247E"/>
    <w:rsid w:val="6E596AEF"/>
    <w:rsid w:val="6F552B6F"/>
    <w:rsid w:val="6FF45107"/>
    <w:rsid w:val="6FF9271D"/>
    <w:rsid w:val="733C0905"/>
    <w:rsid w:val="761F1B0E"/>
    <w:rsid w:val="76310730"/>
    <w:rsid w:val="76324D67"/>
    <w:rsid w:val="767C79F5"/>
    <w:rsid w:val="776E579F"/>
    <w:rsid w:val="7A613BBC"/>
    <w:rsid w:val="7CBC7460"/>
    <w:rsid w:val="7CC26FC0"/>
    <w:rsid w:val="7DD3378E"/>
    <w:rsid w:val="7F9024AF"/>
    <w:rsid w:val="7F9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1317</Characters>
  <Lines>0</Lines>
  <Paragraphs>0</Paragraphs>
  <TotalTime>0</TotalTime>
  <ScaleCrop>false</ScaleCrop>
  <LinksUpToDate>false</LinksUpToDate>
  <CharactersWithSpaces>1446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lp0083</dc:creator>
  <cp:lastModifiedBy>琪宝妈</cp:lastModifiedBy>
  <cp:lastPrinted>2025-12-01T00:44:00Z</cp:lastPrinted>
  <dcterms:modified xsi:type="dcterms:W3CDTF">2026-02-09T07:25:19Z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FC2F4711E1F84507956833B7AA4EE151_13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